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06" w:rsidRPr="00954F66" w:rsidRDefault="00F32206" w:rsidP="00954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4F66">
        <w:rPr>
          <w:rFonts w:ascii="Times New Roman" w:hAnsi="Times New Roman" w:cs="Times New Roman"/>
          <w:b/>
          <w:sz w:val="28"/>
          <w:szCs w:val="28"/>
        </w:rPr>
        <w:t xml:space="preserve">1. Общие </w:t>
      </w:r>
      <w:r w:rsidR="002D154C">
        <w:rPr>
          <w:rFonts w:ascii="Times New Roman" w:hAnsi="Times New Roman" w:cs="Times New Roman"/>
          <w:b/>
          <w:sz w:val="28"/>
          <w:szCs w:val="28"/>
        </w:rPr>
        <w:t>сведе</w:t>
      </w:r>
      <w:r w:rsidRPr="00954F66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954F66" w:rsidRDefault="00954F66" w:rsidP="00954F66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954F66" w:rsidRPr="000820AA" w:rsidRDefault="00954F66" w:rsidP="00954F66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Настоящее заключение подготовлено Контрольно-счетной палатой МО «Нерюнгринский   район» (далее – Контрольно-счетная палата) в соответствии Бюджетным кодексом Российской Федерации от 31 июля 1988 № 145-ФЗ (далее БК РФ),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пунктом 6 статьи 9 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>Федеральн</w:t>
      </w:r>
      <w:r>
        <w:rPr>
          <w:rFonts w:ascii="Times New Roman" w:hAnsi="Times New Roman" w:cs="Times New Roman"/>
          <w:b w:val="0"/>
          <w:bCs w:val="0"/>
          <w:color w:val="auto"/>
        </w:rPr>
        <w:t>ого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статьей 8 </w:t>
      </w:r>
      <w:r w:rsidRPr="00633DBE">
        <w:rPr>
          <w:rFonts w:ascii="Times New Roman" w:hAnsi="Times New Roman" w:cs="Times New Roman"/>
          <w:b w:val="0"/>
          <w:color w:val="auto"/>
        </w:rPr>
        <w:t>Положени</w:t>
      </w:r>
      <w:r>
        <w:rPr>
          <w:rFonts w:ascii="Times New Roman" w:hAnsi="Times New Roman" w:cs="Times New Roman"/>
          <w:b w:val="0"/>
          <w:color w:val="auto"/>
        </w:rPr>
        <w:t>я</w:t>
      </w:r>
      <w:r w:rsidRPr="00633DBE">
        <w:rPr>
          <w:rFonts w:ascii="Times New Roman" w:hAnsi="Times New Roman" w:cs="Times New Roman"/>
          <w:b w:val="0"/>
          <w:color w:val="auto"/>
        </w:rPr>
        <w:t xml:space="preserve"> о Контрольно-счетной палате</w:t>
      </w:r>
      <w:proofErr w:type="gramEnd"/>
      <w:r w:rsidRPr="00633DBE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«Нерюнгринский район», утвержденн</w:t>
      </w:r>
      <w:r>
        <w:rPr>
          <w:rFonts w:ascii="Times New Roman" w:hAnsi="Times New Roman" w:cs="Times New Roman"/>
          <w:b w:val="0"/>
          <w:color w:val="auto"/>
        </w:rPr>
        <w:t>ого</w:t>
      </w:r>
      <w:r w:rsidRPr="00633DBE">
        <w:rPr>
          <w:rFonts w:ascii="Times New Roman" w:hAnsi="Times New Roman" w:cs="Times New Roman"/>
          <w:b w:val="0"/>
          <w:color w:val="auto"/>
        </w:rPr>
        <w:t xml:space="preserve"> решением 31-й сессии Нерюнгринского </w:t>
      </w:r>
      <w:r w:rsidRPr="000820AA">
        <w:rPr>
          <w:rFonts w:ascii="Times New Roman" w:hAnsi="Times New Roman" w:cs="Times New Roman"/>
          <w:b w:val="0"/>
          <w:color w:val="auto"/>
        </w:rPr>
        <w:t>районного Совета депутатов от 24.11.11 № 3-31.</w:t>
      </w:r>
    </w:p>
    <w:p w:rsidR="003574CF" w:rsidRDefault="00954F66" w:rsidP="00954F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820AA">
        <w:rPr>
          <w:rFonts w:ascii="Times New Roman" w:hAnsi="Times New Roman" w:cs="Times New Roman"/>
          <w:sz w:val="24"/>
          <w:szCs w:val="24"/>
        </w:rPr>
        <w:t>Цель экспертно-аналитического мероприятия: Проведение оценки эффективности предоставления налоговых и иных льгот и преимуществ за счет средств местного бюджета в 2015 году и по состоянию на 01.10.2016 года</w:t>
      </w:r>
      <w:r w:rsidR="003574CF">
        <w:rPr>
          <w:rFonts w:ascii="Times New Roman" w:hAnsi="Times New Roman" w:cs="Times New Roman"/>
          <w:sz w:val="24"/>
          <w:szCs w:val="24"/>
        </w:rPr>
        <w:t>.</w:t>
      </w:r>
      <w:r w:rsidRPr="00082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F66" w:rsidRPr="000820AA" w:rsidRDefault="00893082" w:rsidP="00954F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820AA">
        <w:rPr>
          <w:rFonts w:ascii="Times New Roman" w:hAnsi="Times New Roman" w:cs="Times New Roman"/>
          <w:sz w:val="24"/>
          <w:szCs w:val="24"/>
        </w:rPr>
        <w:t>Предмет экспертно-аналитического мероприятия: Оценка эффективности предоставления налоговых и иных льгот и преимуществ за счет средств местного бюджета в 2015 году и по состоянию на 01.10.2016 года.</w:t>
      </w:r>
    </w:p>
    <w:p w:rsidR="00893082" w:rsidRPr="000820AA" w:rsidRDefault="00893082" w:rsidP="00954F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820AA">
        <w:rPr>
          <w:rFonts w:ascii="Times New Roman" w:hAnsi="Times New Roman" w:cs="Times New Roman"/>
          <w:sz w:val="24"/>
          <w:szCs w:val="24"/>
        </w:rPr>
        <w:t>Оценка проводилась на основании информации, предоставленной ИФНС России по Нерюнгринскому району РС (Я), Нерюнгринской районной администрации, Комитетом земельных и имущественных отношений.</w:t>
      </w:r>
    </w:p>
    <w:p w:rsidR="00893082" w:rsidRPr="000820AA" w:rsidRDefault="00893082" w:rsidP="00954F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820AA">
        <w:rPr>
          <w:rFonts w:ascii="Times New Roman" w:hAnsi="Times New Roman" w:cs="Times New Roman"/>
          <w:sz w:val="24"/>
          <w:szCs w:val="24"/>
        </w:rPr>
        <w:t>При проведении экспертно-аналитического мероприятия и подготовке заключения использованы следующие нормативные материалы и документы:</w:t>
      </w:r>
    </w:p>
    <w:p w:rsidR="00954F66" w:rsidRPr="000820AA" w:rsidRDefault="00893082" w:rsidP="0089308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AA">
        <w:rPr>
          <w:rFonts w:ascii="Times New Roman" w:hAnsi="Times New Roman" w:cs="Times New Roman"/>
          <w:sz w:val="24"/>
          <w:szCs w:val="24"/>
        </w:rPr>
        <w:t xml:space="preserve"> </w:t>
      </w:r>
      <w:r w:rsidR="00954F66" w:rsidRPr="00082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954F66" w:rsidRPr="007161AF" w:rsidRDefault="00954F66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 от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145-ФЗ;</w:t>
      </w:r>
    </w:p>
    <w:p w:rsidR="00954F66" w:rsidRDefault="00954F66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250EBE" w:rsidRPr="00250EBE" w:rsidRDefault="00250EBE" w:rsidP="00250EBE">
      <w:pPr>
        <w:pStyle w:val="1"/>
        <w:spacing w:before="0" w:after="0"/>
        <w:ind w:firstLine="680"/>
        <w:jc w:val="left"/>
        <w:rPr>
          <w:rFonts w:ascii="Times New Roman" w:hAnsi="Times New Roman" w:cs="Times New Roman"/>
          <w:b w:val="0"/>
          <w:color w:val="auto"/>
        </w:rPr>
      </w:pPr>
      <w:r w:rsidRPr="00250EB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Pr="00250EBE">
        <w:rPr>
          <w:rFonts w:ascii="Times New Roman" w:hAnsi="Times New Roman" w:cs="Times New Roman"/>
          <w:b w:val="0"/>
          <w:color w:val="auto"/>
        </w:rPr>
        <w:t>Земельный кодекс Российской Федерации от 25 октября 2001 г. N 136-ФЗ</w:t>
      </w:r>
      <w:r>
        <w:rPr>
          <w:rFonts w:ascii="Times New Roman" w:hAnsi="Times New Roman" w:cs="Times New Roman"/>
          <w:b w:val="0"/>
          <w:color w:val="auto"/>
        </w:rPr>
        <w:t>;</w:t>
      </w:r>
    </w:p>
    <w:p w:rsidR="00954F66" w:rsidRDefault="00954F66" w:rsidP="00250EB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036C27" w:rsidRDefault="00036C27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 внешнего муниципального финансового контроля «Оценка эффективности предоставления налоговых и иных льгот и преимуществ за счет средств местного бюджета», утвержденный распоряжением Председателя Контрольно-счетной палаты МО «Нерюнгринский район» от 09.08.2016 № 31</w:t>
      </w:r>
      <w:r w:rsidR="009E0C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6C27" w:rsidRDefault="00036C27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  </w:t>
      </w:r>
      <w:r w:rsidR="00D8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Нерюнгринского районного </w:t>
      </w:r>
      <w:r w:rsidR="00807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Республики Саха (Якутия) от 18.11.2014 № 5-14 «О налоге на имущество физических лиц, взимаемом на территории муниципального образования «Нерюнгринский район»</w:t>
      </w:r>
      <w:proofErr w:type="gramStart"/>
      <w:r w:rsidR="00F1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2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072EA" w:rsidRPr="007161AF" w:rsidRDefault="008072EA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15.09.2010 № 6-21 «О земельном налоге на межселенных территориях муниципального об</w:t>
      </w:r>
      <w:r w:rsidR="009E0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«Нерюнгринский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5C9" w:rsidRDefault="00F3436A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22.03.2011 № 6-24 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муниципального образования «Нерюнгринский район»</w:t>
      </w:r>
      <w:r w:rsidR="00FE15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75C3" w:rsidRDefault="00FE15C9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Нерюнгринского районного Совета депутатов Республики Саха (Якутия) от 27.12.2010 № 8-23 «Об утверждении Методики расчета </w:t>
      </w:r>
      <w:r w:rsidR="009175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 за пользование движимым имуществом, находящимся в муниципальной собственности муниципального образования «Нерюнгринский район»;</w:t>
      </w:r>
    </w:p>
    <w:p w:rsidR="00FC21FF" w:rsidRDefault="00FC21FF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Нерюнгринского районного Совета депутатов Республики Саха (Якутия) от 17.09.2015 № 7-2</w:t>
      </w:r>
      <w:r w:rsidR="007C36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определения размера арендной платы за земельные участки, находящиеся в собственности муниципального образования «Нерюнгринский район» и предоставленные в аренду без проведения торгов»;</w:t>
      </w:r>
    </w:p>
    <w:p w:rsidR="00FC21FF" w:rsidRDefault="00FC21FF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Решение Нерюнгринского районного Совета депутатов Республики Саха (Якутия) от 09.04.2009 № 4-7 «Установление базовых ставок и льгот по арендной плате за использование земельных участков, государственная собственность на которые не разграничена, на те</w:t>
      </w:r>
      <w:r w:rsidR="009A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Нерюнгринского района»;</w:t>
      </w:r>
    </w:p>
    <w:p w:rsidR="009A3F01" w:rsidRDefault="009A3F01" w:rsidP="007F78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Нерюнгринской районной администрации Республики Саха (Якутия) от 23.03.2012 № 550 «Об утверждении Порядка проведения оценки бюджетной и социальной эффективности предоставляемых или планируемых к предоставлению налоговых льгот по местным налогам муниципального образования «Нерюнгринский район».</w:t>
      </w:r>
    </w:p>
    <w:p w:rsidR="00E760DD" w:rsidRDefault="00FC21FF" w:rsidP="006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анализ формировался на основании информации, предоставленной Нерюнгринской районной администрацией, Инспекцией ИФНС по Нерюнгринскому району, Комитетом земельных и имущественных отношений Нерюнгринского района.</w:t>
      </w:r>
    </w:p>
    <w:p w:rsidR="00E760DD" w:rsidRDefault="00E760DD" w:rsidP="006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муниципального образования «Нерюнгринский район» предусмотрены льготы по уплате налогов и иных платежей. Установленные льготы имеют социальную либо экономическую направленность. Налоговые и иные льготы и преимущества за счет бюджета муниципального образования «Нерюнгринский район» применяются относительно:</w:t>
      </w:r>
    </w:p>
    <w:p w:rsidR="00E760DD" w:rsidRDefault="00E760DD" w:rsidP="006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Налоговых доходов бюджета Нерюнгринского района (земельного налога и налога на имущество).</w:t>
      </w:r>
    </w:p>
    <w:p w:rsidR="00E760DD" w:rsidRDefault="00E760DD" w:rsidP="006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Арендной платы за землю.</w:t>
      </w:r>
    </w:p>
    <w:p w:rsidR="00E760DD" w:rsidRDefault="00E760DD" w:rsidP="006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на территории муниципального образования «Нерюнгринский район» предусмотрено:</w:t>
      </w:r>
    </w:p>
    <w:p w:rsidR="00E760DD" w:rsidRDefault="00E760DD" w:rsidP="006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безвозмездное пользование объектами движимого имущества, переданного в целях осуществления уставной деятельности и решения вопросов местного значения;</w:t>
      </w:r>
    </w:p>
    <w:p w:rsidR="000820AA" w:rsidRDefault="00E760DD" w:rsidP="006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доверительное управление имуществом, когда одна сторона (учредитель) передает другой стороне (доверительному управляющему) на определенный срок имущество в доверительное управление, а другая сторона обязуется осуществлять управление этим имуществом в интересах учредителя (</w:t>
      </w:r>
      <w:r w:rsidR="000820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выгодоприобретателя).</w:t>
      </w:r>
    </w:p>
    <w:p w:rsidR="00F32206" w:rsidRDefault="00E760DD" w:rsidP="006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C2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31BBA" w:rsidRDefault="00D31BBA" w:rsidP="006E4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77" w:rsidRDefault="001A780C" w:rsidP="00986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0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305B">
        <w:rPr>
          <w:rFonts w:ascii="Times New Roman" w:hAnsi="Times New Roman" w:cs="Times New Roman"/>
          <w:b/>
          <w:sz w:val="28"/>
          <w:szCs w:val="28"/>
        </w:rPr>
        <w:t>П</w:t>
      </w:r>
      <w:r w:rsidRPr="001A780C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50305B">
        <w:rPr>
          <w:rFonts w:ascii="Times New Roman" w:hAnsi="Times New Roman" w:cs="Times New Roman"/>
          <w:b/>
          <w:sz w:val="28"/>
          <w:szCs w:val="28"/>
        </w:rPr>
        <w:t>е</w:t>
      </w:r>
      <w:r w:rsidRPr="001A780C">
        <w:rPr>
          <w:rFonts w:ascii="Times New Roman" w:hAnsi="Times New Roman" w:cs="Times New Roman"/>
          <w:b/>
          <w:sz w:val="28"/>
          <w:szCs w:val="28"/>
        </w:rPr>
        <w:t xml:space="preserve"> налоговых льгот за счет средств бюджета Нерюнгринского района в 2015 году</w:t>
      </w:r>
    </w:p>
    <w:p w:rsidR="00FE15C9" w:rsidRDefault="001A780C" w:rsidP="00986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0C">
        <w:rPr>
          <w:rFonts w:ascii="Times New Roman" w:hAnsi="Times New Roman" w:cs="Times New Roman"/>
          <w:b/>
          <w:sz w:val="28"/>
          <w:szCs w:val="28"/>
        </w:rPr>
        <w:t xml:space="preserve"> и по состоянию на 01.10.2016 года</w:t>
      </w:r>
    </w:p>
    <w:p w:rsidR="00F108D2" w:rsidRDefault="00F108D2" w:rsidP="00986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BBA" w:rsidRDefault="00D31BBA" w:rsidP="00986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42" w:rsidRDefault="00B94442" w:rsidP="00986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F5917">
        <w:rPr>
          <w:rFonts w:ascii="Times New Roman" w:hAnsi="Times New Roman" w:cs="Times New Roman"/>
          <w:b/>
          <w:sz w:val="28"/>
          <w:szCs w:val="28"/>
        </w:rPr>
        <w:t xml:space="preserve">1 Налог на имущество физических </w:t>
      </w:r>
      <w:r>
        <w:rPr>
          <w:rFonts w:ascii="Times New Roman" w:hAnsi="Times New Roman" w:cs="Times New Roman"/>
          <w:b/>
          <w:sz w:val="28"/>
          <w:szCs w:val="28"/>
        </w:rPr>
        <w:t>лиц, взимаемый на межселенных  территориях муниципального образования «Нерюнгринский район»</w:t>
      </w:r>
    </w:p>
    <w:p w:rsidR="004E4F12" w:rsidRDefault="004E4F12" w:rsidP="00B94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F12" w:rsidRDefault="00EA70E2" w:rsidP="00B9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статьей 15 Налогового Кодекса РФ (далее НК РФ), налог на имущество физических лиц относится к местным налогам.</w:t>
      </w:r>
    </w:p>
    <w:p w:rsidR="00EA70E2" w:rsidRDefault="00EA70E2" w:rsidP="00B9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</w:t>
      </w:r>
      <w:r w:rsidR="00780C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со статьей 401 НК РФ.</w:t>
      </w:r>
    </w:p>
    <w:p w:rsidR="00EA70E2" w:rsidRDefault="00780C7F" w:rsidP="00B9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Объектами налогообложения выступают – жилые дома, квартиры, комнаты, дачи, гаражи, иные строения, помещения и сооружения, а также доли в праве общей собственности,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указанное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имущество.</w:t>
      </w:r>
    </w:p>
    <w:p w:rsidR="00612F11" w:rsidRDefault="00780C7F" w:rsidP="00B9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</w:t>
      </w:r>
      <w:r w:rsidR="00612F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статьи 402 НК РФ налоговая база в отношении объектов налогообложения определяется исходя из их </w:t>
      </w:r>
      <w:r w:rsidR="00612F11">
        <w:rPr>
          <w:rFonts w:ascii="Times New Roman" w:hAnsi="Times New Roman" w:cs="Times New Roman"/>
          <w:sz w:val="24"/>
          <w:szCs w:val="24"/>
        </w:rPr>
        <w:t>инвентарной</w:t>
      </w:r>
      <w:r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="00612F11">
        <w:rPr>
          <w:rFonts w:ascii="Times New Roman" w:hAnsi="Times New Roman" w:cs="Times New Roman"/>
          <w:sz w:val="24"/>
          <w:szCs w:val="24"/>
        </w:rPr>
        <w:t>.</w:t>
      </w:r>
    </w:p>
    <w:p w:rsidR="00F914D9" w:rsidRDefault="00F914D9" w:rsidP="00B9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11" w:rsidRDefault="00612F11" w:rsidP="00B9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C7F" w:rsidRDefault="00F25939" w:rsidP="00B9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соответ</w:t>
      </w:r>
      <w:r w:rsidR="00780C7F">
        <w:rPr>
          <w:rFonts w:ascii="Times New Roman" w:hAnsi="Times New Roman" w:cs="Times New Roman"/>
          <w:sz w:val="24"/>
          <w:szCs w:val="24"/>
        </w:rPr>
        <w:t>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C7F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 xml:space="preserve">4 статьи 12 НК РФ представительные органы муниципальных образований определяют в порядке и пределах, которые предусмотрены НК РФ, налоговые ставки, порядок и сроки уплаты налогов. Иные элементы налогообложения по налогу на имущество физических лиц определяются </w:t>
      </w:r>
      <w:r w:rsidR="0007025D">
        <w:rPr>
          <w:rFonts w:ascii="Times New Roman" w:hAnsi="Times New Roman" w:cs="Times New Roman"/>
          <w:sz w:val="24"/>
          <w:szCs w:val="24"/>
        </w:rPr>
        <w:t>федеральным законодательством в соответствии с требованиями НК РФ.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0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4D9" w:rsidRPr="004E4F12" w:rsidRDefault="00F914D9" w:rsidP="00B94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EB2" w:rsidRDefault="00342393" w:rsidP="00BE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1EB2">
        <w:rPr>
          <w:rFonts w:ascii="Times New Roman" w:hAnsi="Times New Roman" w:cs="Times New Roman"/>
          <w:sz w:val="24"/>
          <w:szCs w:val="24"/>
        </w:rPr>
        <w:t>Решением Нерюнгринского районного Совета депутатов Республики Саха (Якутия) от 18.11.2014 № 5-14 «О налоге на имущество физических лиц, взимаемого на межселенных территориях муниципального образования «Нерюнгринский район» с 01.01.2015 года установлены налоговые ставки по налогу на имущество в следующих пределах:</w:t>
      </w:r>
    </w:p>
    <w:p w:rsidR="00C85106" w:rsidRDefault="00C85106" w:rsidP="00BE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340"/>
        <w:gridCol w:w="2031"/>
      </w:tblGrid>
      <w:tr w:rsidR="00C85106" w:rsidRPr="00C85106" w:rsidTr="00CB7D6D">
        <w:trPr>
          <w:trHeight w:val="1495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Ставка налога (процент)</w:t>
            </w:r>
          </w:p>
        </w:tc>
      </w:tr>
      <w:tr w:rsidR="00C85106" w:rsidRPr="00C85106" w:rsidTr="00CB7D6D">
        <w:trPr>
          <w:trHeight w:val="55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До 300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C85106" w:rsidRPr="00C85106" w:rsidTr="00CB7D6D">
        <w:trPr>
          <w:trHeight w:val="56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300 тыс. руб. до 400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C85106" w:rsidRPr="00C85106" w:rsidTr="00BD71DD">
        <w:trPr>
          <w:trHeight w:val="409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400 тыс. руб. до 500 тыс. руб. (включительно)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85106" w:rsidRPr="00C85106" w:rsidTr="00CB7D6D">
        <w:trPr>
          <w:trHeight w:val="433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500 тыс. руб. до 600 тыс. руб. (включительно)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85106" w:rsidRPr="00C85106" w:rsidTr="00BD71DD">
        <w:trPr>
          <w:trHeight w:val="42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600 тыс. руб. до 700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C85106" w:rsidRPr="00C85106" w:rsidTr="00CB7D6D">
        <w:trPr>
          <w:trHeight w:val="5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700 тыс. руб. до 800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C85106" w:rsidRPr="00C85106" w:rsidTr="00CB7D6D">
        <w:trPr>
          <w:trHeight w:val="55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800 тыс. руб. до 900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C85106" w:rsidRPr="00C85106" w:rsidTr="00CB7D6D">
        <w:trPr>
          <w:trHeight w:val="529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900 тыс. руб. до 1000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C85106" w:rsidRPr="00C85106" w:rsidTr="00CB7D6D">
        <w:trPr>
          <w:trHeight w:val="549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1000 тыс. руб. до 1100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C85106" w:rsidRPr="00C85106" w:rsidTr="00CB7D6D">
        <w:trPr>
          <w:trHeight w:val="54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1100 тыс. руб. до 1200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85106" w:rsidRPr="00C85106" w:rsidTr="00CB7D6D">
        <w:trPr>
          <w:trHeight w:val="53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1200 тыс. руб. до 1300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C85106" w:rsidRPr="00C85106" w:rsidTr="00BD71DD">
        <w:trPr>
          <w:trHeight w:val="407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1300 тыс. руб. до 1400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C85106" w:rsidRPr="00C85106" w:rsidTr="00BD71DD">
        <w:trPr>
          <w:trHeight w:val="427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1400 тыс. руб. до 1500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C85106" w:rsidRPr="00C85106" w:rsidTr="00F843B7">
        <w:trPr>
          <w:trHeight w:val="42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1500 тыс. руб. до 1600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C85106" w:rsidRPr="00C85106" w:rsidTr="00770003">
        <w:trPr>
          <w:trHeight w:val="404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1600 тыс. руб. до 1700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C85106" w:rsidRPr="00C85106" w:rsidTr="00F843B7">
        <w:trPr>
          <w:trHeight w:val="42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1700 тыс. руб. до 1800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C85106" w:rsidRPr="00C85106" w:rsidTr="00F843B7">
        <w:trPr>
          <w:trHeight w:val="41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1800 тыс. руб. до 1900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C85106" w:rsidRPr="00C85106" w:rsidTr="00F843B7">
        <w:trPr>
          <w:trHeight w:val="419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1900 тыс. руб. до 2000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C85106" w:rsidRPr="00C85106" w:rsidTr="00F843B7">
        <w:trPr>
          <w:trHeight w:val="41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2000 тыс. руб. до 2100 тыс. руб. (включительно)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C85106" w:rsidRPr="00C85106" w:rsidTr="00E41B02">
        <w:trPr>
          <w:trHeight w:val="41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Свыше 2100 тыс. руб.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06" w:rsidRPr="00C85106" w:rsidRDefault="00C85106" w:rsidP="00C8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51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B94442" w:rsidRDefault="00E71EB2" w:rsidP="00BE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697AC5" w:rsidRDefault="00697AC5" w:rsidP="00BE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Пунктом 3 решения Нерюнгринского районного Совета депутатов Республики Саха (Якутия) от 18.11.2014 № 5-14 «О налоге на имущество физических лиц, взимаемого на межселенных территориях </w:t>
      </w:r>
      <w:r w:rsidR="006B6DC7"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 установлено, что льготы по уплате налога на имущество физических лиц, взимаемого на межселенных территориях муниципального образования «Нерюнгринский район» порядок исчисления и сроки уплаты налога определяются статьями 407, 408 и 409 главы 32 части</w:t>
      </w:r>
      <w:proofErr w:type="gramEnd"/>
      <w:r w:rsidR="006B6DC7">
        <w:rPr>
          <w:rFonts w:ascii="Times New Roman" w:hAnsi="Times New Roman" w:cs="Times New Roman"/>
          <w:sz w:val="24"/>
          <w:szCs w:val="24"/>
        </w:rPr>
        <w:t xml:space="preserve"> второй НК РФ.</w:t>
      </w:r>
    </w:p>
    <w:p w:rsidR="00726148" w:rsidRDefault="006B6DC7" w:rsidP="00BE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Данные о содержании и условии предоставления льгот по уплате налога на имущество физических лиц, взимаемого на межселенных территориях муниципального образования «Нерюнгринский район», в разрезе категорий получателей приведены в Приложении № 1 к заключению «Реестр предоставленных налоговых и иных льгот и преимуществ по состоянию на 01.10.2016 года»</w:t>
      </w:r>
      <w:r w:rsidR="00726148">
        <w:rPr>
          <w:rFonts w:ascii="Times New Roman" w:hAnsi="Times New Roman" w:cs="Times New Roman"/>
          <w:sz w:val="24"/>
          <w:szCs w:val="24"/>
        </w:rPr>
        <w:t xml:space="preserve"> (далее 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148" w:rsidRDefault="00726148" w:rsidP="0072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суммах льгот по налогу на имущество физических лиц, взимаемому на межселенных территориях муниципального образования «Нерюнгринский район» в разрезе категорий налогоплательщиков предоставленных в 2015 году и по состоянию на 01.10.2016 года ИФНС России по Нерюнгринскому району в Контрольно-счетную палату не предоставлены.</w:t>
      </w:r>
    </w:p>
    <w:p w:rsidR="00F915B5" w:rsidRDefault="009A505E" w:rsidP="0072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данными, предоставленными Нерюнгринской районной администрацией по налогу на имущество физических лиц, взимаемому на межселенных территориях муниципального образования «Нерюнгринский район» </w:t>
      </w:r>
      <w:r w:rsidR="00F915B5">
        <w:rPr>
          <w:rFonts w:ascii="Times New Roman" w:hAnsi="Times New Roman" w:cs="Times New Roman"/>
          <w:sz w:val="24"/>
          <w:szCs w:val="24"/>
        </w:rPr>
        <w:t xml:space="preserve">сумма потерь бюджета (сумма недополученных доходов) по причине предоставления налоговых льгот за 2015 год равна </w:t>
      </w:r>
      <w:r w:rsidR="00B939C2">
        <w:rPr>
          <w:rFonts w:ascii="Times New Roman" w:hAnsi="Times New Roman" w:cs="Times New Roman"/>
          <w:sz w:val="24"/>
          <w:szCs w:val="24"/>
        </w:rPr>
        <w:t>нулю</w:t>
      </w:r>
      <w:r w:rsidR="00F915B5">
        <w:rPr>
          <w:rFonts w:ascii="Times New Roman" w:hAnsi="Times New Roman" w:cs="Times New Roman"/>
          <w:sz w:val="24"/>
          <w:szCs w:val="24"/>
        </w:rPr>
        <w:t>.</w:t>
      </w:r>
    </w:p>
    <w:p w:rsidR="009C490D" w:rsidRDefault="009C490D" w:rsidP="009C4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дополнительно запросила в ИФНС России по Нерюнгринскому району Отчет 5-МН «Отчет о налоговой базе и структуре начислений по местным налогам» (и</w:t>
      </w:r>
      <w:r w:rsidR="00FE775F">
        <w:rPr>
          <w:rFonts w:ascii="Times New Roman" w:hAnsi="Times New Roman" w:cs="Times New Roman"/>
          <w:sz w:val="24"/>
          <w:szCs w:val="24"/>
        </w:rPr>
        <w:t>сходящий от 16.11.2016 № 261), н</w:t>
      </w:r>
      <w:r>
        <w:rPr>
          <w:rFonts w:ascii="Times New Roman" w:hAnsi="Times New Roman" w:cs="Times New Roman"/>
          <w:sz w:val="24"/>
          <w:szCs w:val="24"/>
        </w:rPr>
        <w:t>о запрашиваемый документ не предоставлен.</w:t>
      </w:r>
    </w:p>
    <w:p w:rsidR="00EC747D" w:rsidRDefault="009C490D" w:rsidP="00B93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747D">
        <w:rPr>
          <w:rFonts w:ascii="Times New Roman" w:hAnsi="Times New Roman" w:cs="Times New Roman"/>
          <w:sz w:val="24"/>
          <w:szCs w:val="24"/>
        </w:rPr>
        <w:t>Сумма социальной эффективности (СЭ), в виду отсутствия показателей и сведений, необходимых для расчета принимается равной нулю.</w:t>
      </w:r>
    </w:p>
    <w:p w:rsidR="00F6446F" w:rsidRPr="00CE1F81" w:rsidRDefault="000D612C" w:rsidP="00CE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F81">
        <w:rPr>
          <w:rFonts w:ascii="Times New Roman" w:hAnsi="Times New Roman" w:cs="Times New Roman"/>
          <w:sz w:val="24"/>
          <w:szCs w:val="24"/>
        </w:rPr>
        <w:t xml:space="preserve">Отраженная в Приложении № 1 информация </w:t>
      </w:r>
      <w:r w:rsidR="00B64F23">
        <w:rPr>
          <w:rFonts w:ascii="Times New Roman" w:hAnsi="Times New Roman" w:cs="Times New Roman"/>
          <w:sz w:val="24"/>
          <w:szCs w:val="24"/>
        </w:rPr>
        <w:t xml:space="preserve">о содержании и условиях предоставления налоговых льгот и иных преимуществ в разрезе категорий налогоплательщиков, по состоянию на 01.10.2016 года </w:t>
      </w:r>
      <w:r w:rsidRPr="00CE1F81">
        <w:rPr>
          <w:rFonts w:ascii="Times New Roman" w:hAnsi="Times New Roman" w:cs="Times New Roman"/>
          <w:sz w:val="24"/>
          <w:szCs w:val="24"/>
        </w:rPr>
        <w:t>свидетельствует о том, что льготы по налогу на имущество физических лиц</w:t>
      </w:r>
      <w:r w:rsidR="00B50C40" w:rsidRPr="00CE1F81">
        <w:rPr>
          <w:rFonts w:ascii="Times New Roman" w:hAnsi="Times New Roman" w:cs="Times New Roman"/>
          <w:sz w:val="24"/>
          <w:szCs w:val="24"/>
        </w:rPr>
        <w:t xml:space="preserve"> не</w:t>
      </w:r>
      <w:r w:rsidRPr="00CE1F81">
        <w:rPr>
          <w:rFonts w:ascii="Times New Roman" w:hAnsi="Times New Roman" w:cs="Times New Roman"/>
          <w:sz w:val="24"/>
          <w:szCs w:val="24"/>
        </w:rPr>
        <w:t xml:space="preserve"> носят</w:t>
      </w:r>
      <w:r w:rsidR="00B50C40" w:rsidRPr="00CE1F81">
        <w:rPr>
          <w:rFonts w:ascii="Times New Roman" w:hAnsi="Times New Roman" w:cs="Times New Roman"/>
          <w:sz w:val="24"/>
          <w:szCs w:val="24"/>
        </w:rPr>
        <w:t xml:space="preserve"> экономического характера и направлены на</w:t>
      </w:r>
      <w:r w:rsidRPr="00CE1F81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B50C40" w:rsidRPr="00CE1F81">
        <w:rPr>
          <w:rFonts w:ascii="Times New Roman" w:hAnsi="Times New Roman" w:cs="Times New Roman"/>
          <w:sz w:val="24"/>
          <w:szCs w:val="24"/>
        </w:rPr>
        <w:t>ую поддержку гражда</w:t>
      </w:r>
      <w:proofErr w:type="gramStart"/>
      <w:r w:rsidR="00B50C40" w:rsidRPr="00CE1F8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B50C40" w:rsidRPr="00CE1F81">
        <w:rPr>
          <w:rFonts w:ascii="Times New Roman" w:hAnsi="Times New Roman" w:cs="Times New Roman"/>
          <w:sz w:val="24"/>
          <w:szCs w:val="24"/>
        </w:rPr>
        <w:t xml:space="preserve"> </w:t>
      </w:r>
      <w:r w:rsidR="00F6446F" w:rsidRPr="00CE1F81">
        <w:rPr>
          <w:rFonts w:ascii="Times New Roman" w:hAnsi="Times New Roman" w:cs="Times New Roman"/>
          <w:sz w:val="24"/>
          <w:szCs w:val="24"/>
        </w:rPr>
        <w:t>это ветераны и инвалиды Великой Отечественной войны и ветераны и инвалиды боевых действий, малоимущие граждане, инвалиды 1</w:t>
      </w:r>
      <w:r w:rsidR="003B5DBE">
        <w:rPr>
          <w:rFonts w:ascii="Times New Roman" w:hAnsi="Times New Roman" w:cs="Times New Roman"/>
          <w:sz w:val="24"/>
          <w:szCs w:val="24"/>
        </w:rPr>
        <w:t xml:space="preserve"> и</w:t>
      </w:r>
      <w:r w:rsidR="00F6446F" w:rsidRPr="00CE1F81">
        <w:rPr>
          <w:rFonts w:ascii="Times New Roman" w:hAnsi="Times New Roman" w:cs="Times New Roman"/>
          <w:sz w:val="24"/>
          <w:szCs w:val="24"/>
        </w:rPr>
        <w:t xml:space="preserve"> 2 групп инвалидности и инвалиды с детства, физические лица, имеющие право на получение социальной поддержки, подвергшихся воздействию радиации вследствие катастрофы на Чернобыльской АЭС, пенсионеры, герои Советского Союза.</w:t>
      </w:r>
    </w:p>
    <w:p w:rsidR="00F45DAE" w:rsidRPr="00CE1F81" w:rsidRDefault="00F45DAE" w:rsidP="00CE1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045" w:rsidRDefault="00E75045" w:rsidP="00E75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Земельный налог, взимаемый на межселенных  территориях муниципального образования «Нерюнгринский район»</w:t>
      </w:r>
    </w:p>
    <w:p w:rsidR="00E8718F" w:rsidRPr="000B359D" w:rsidRDefault="00E8718F" w:rsidP="00E871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55E7" w:rsidRPr="000B359D" w:rsidRDefault="00E8718F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9D">
        <w:rPr>
          <w:rFonts w:ascii="Times New Roman" w:hAnsi="Times New Roman" w:cs="Times New Roman"/>
          <w:b/>
          <w:sz w:val="28"/>
          <w:szCs w:val="28"/>
        </w:rPr>
        <w:tab/>
      </w:r>
      <w:r w:rsidRPr="000B359D">
        <w:rPr>
          <w:rFonts w:ascii="Times New Roman" w:hAnsi="Times New Roman" w:cs="Times New Roman"/>
          <w:sz w:val="24"/>
          <w:szCs w:val="24"/>
        </w:rPr>
        <w:t>В соответствии со статьей 15 НК РФ, земельный налог относится к местным налогам. Земельный налог устанавливается главой 31 НК РФ и нормативными правовыми актами представительных органов муниципальных образовани</w:t>
      </w:r>
      <w:r w:rsidR="004F7102">
        <w:rPr>
          <w:rFonts w:ascii="Times New Roman" w:hAnsi="Times New Roman" w:cs="Times New Roman"/>
          <w:sz w:val="24"/>
          <w:szCs w:val="24"/>
        </w:rPr>
        <w:t>й</w:t>
      </w:r>
      <w:r w:rsidR="00704631">
        <w:rPr>
          <w:rFonts w:ascii="Times New Roman" w:hAnsi="Times New Roman" w:cs="Times New Roman"/>
          <w:sz w:val="24"/>
          <w:szCs w:val="24"/>
        </w:rPr>
        <w:t>.</w:t>
      </w:r>
      <w:r w:rsidRPr="000B359D">
        <w:rPr>
          <w:rFonts w:ascii="Times New Roman" w:hAnsi="Times New Roman" w:cs="Times New Roman"/>
          <w:sz w:val="24"/>
          <w:szCs w:val="24"/>
        </w:rPr>
        <w:t xml:space="preserve"> </w:t>
      </w:r>
      <w:r w:rsidR="00704631">
        <w:rPr>
          <w:rFonts w:ascii="Times New Roman" w:hAnsi="Times New Roman" w:cs="Times New Roman"/>
          <w:sz w:val="24"/>
          <w:szCs w:val="24"/>
        </w:rPr>
        <w:t>В</w:t>
      </w:r>
      <w:r w:rsidRPr="000B359D">
        <w:rPr>
          <w:rFonts w:ascii="Times New Roman" w:hAnsi="Times New Roman" w:cs="Times New Roman"/>
          <w:sz w:val="24"/>
          <w:szCs w:val="24"/>
        </w:rPr>
        <w:t xml:space="preserve">водится в действие и обязателен к уплате на территориях муниципальных образований, что следует из статьи 387 НК РФ. Также, в соответствии со статьей 387 НК РФ, устанавливая налог, представительные органы муниципальных образований </w:t>
      </w:r>
      <w:r w:rsidR="00D355E7" w:rsidRPr="000B359D">
        <w:rPr>
          <w:rFonts w:ascii="Times New Roman" w:hAnsi="Times New Roman" w:cs="Times New Roman"/>
          <w:sz w:val="24"/>
          <w:szCs w:val="24"/>
        </w:rPr>
        <w:t>определяют налоговые ставки в пределах, установленных главой 31 НК РФ.</w:t>
      </w:r>
    </w:p>
    <w:p w:rsidR="00D355E7" w:rsidRPr="000B359D" w:rsidRDefault="00D355E7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9D">
        <w:rPr>
          <w:rFonts w:ascii="Times New Roman" w:hAnsi="Times New Roman" w:cs="Times New Roman"/>
          <w:sz w:val="24"/>
          <w:szCs w:val="24"/>
        </w:rPr>
        <w:tab/>
        <w:t xml:space="preserve">Также представительными органами муниципальных образований устанавливаются налоговые льготы, основание и порядок их применения, включая </w:t>
      </w:r>
      <w:r w:rsidRPr="000B359D">
        <w:rPr>
          <w:rFonts w:ascii="Times New Roman" w:hAnsi="Times New Roman" w:cs="Times New Roman"/>
          <w:sz w:val="24"/>
          <w:szCs w:val="24"/>
        </w:rPr>
        <w:lastRenderedPageBreak/>
        <w:t>установление размера не облагаемой налогом суммы для отдельных категорий налогоплательщиков.</w:t>
      </w:r>
    </w:p>
    <w:p w:rsidR="00FD1A13" w:rsidRDefault="00D355E7" w:rsidP="00F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9D">
        <w:rPr>
          <w:rFonts w:ascii="Times New Roman" w:hAnsi="Times New Roman" w:cs="Times New Roman"/>
          <w:sz w:val="24"/>
          <w:szCs w:val="24"/>
        </w:rPr>
        <w:tab/>
        <w:t>Налогоплательщиками земельного налога</w:t>
      </w:r>
      <w:r w:rsidR="00FD1A13" w:rsidRPr="000B35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D1A13" w:rsidRPr="000B359D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="00FD1A13" w:rsidRPr="000B359D">
        <w:rPr>
          <w:rFonts w:ascii="Times New Roman" w:hAnsi="Times New Roman" w:cs="Times New Roman"/>
          <w:sz w:val="24"/>
          <w:szCs w:val="24"/>
        </w:rPr>
        <w:t xml:space="preserve"> 388 НК РФ </w:t>
      </w:r>
      <w:r w:rsidR="00FD1A13" w:rsidRPr="00FD1A13">
        <w:rPr>
          <w:rFonts w:ascii="Times New Roman" w:hAnsi="Times New Roman" w:cs="Times New Roman"/>
          <w:sz w:val="24"/>
          <w:szCs w:val="24"/>
        </w:rPr>
        <w:t xml:space="preserve">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w:anchor="sub_389" w:history="1">
        <w:r w:rsidR="00FD1A13" w:rsidRPr="000B359D">
          <w:rPr>
            <w:rFonts w:ascii="Times New Roman" w:hAnsi="Times New Roman" w:cs="Times New Roman"/>
            <w:sz w:val="24"/>
            <w:szCs w:val="24"/>
          </w:rPr>
          <w:t>статьей 389</w:t>
        </w:r>
      </w:hyperlink>
      <w:r w:rsidR="00FD1A13" w:rsidRPr="00FD1A13">
        <w:rPr>
          <w:rFonts w:ascii="Times New Roman" w:hAnsi="Times New Roman" w:cs="Times New Roman"/>
          <w:sz w:val="24"/>
          <w:szCs w:val="24"/>
        </w:rPr>
        <w:t xml:space="preserve"> </w:t>
      </w:r>
      <w:r w:rsidR="00FD1A13" w:rsidRPr="000B359D">
        <w:rPr>
          <w:rFonts w:ascii="Times New Roman" w:hAnsi="Times New Roman" w:cs="Times New Roman"/>
          <w:sz w:val="24"/>
          <w:szCs w:val="24"/>
        </w:rPr>
        <w:t>НК РФ</w:t>
      </w:r>
      <w:r w:rsidR="00FD1A13" w:rsidRPr="00FD1A13">
        <w:rPr>
          <w:rFonts w:ascii="Times New Roman" w:hAnsi="Times New Roman" w:cs="Times New Roman"/>
          <w:sz w:val="24"/>
          <w:szCs w:val="24"/>
        </w:rPr>
        <w:t>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  <w:r w:rsidR="000919CD">
        <w:rPr>
          <w:rFonts w:ascii="Times New Roman" w:hAnsi="Times New Roman" w:cs="Times New Roman"/>
          <w:sz w:val="24"/>
          <w:szCs w:val="24"/>
        </w:rPr>
        <w:t xml:space="preserve"> Правом пожизненного наследуемого владения могут обладать только граждане, на что указывает пункт 1 статьи 266 ГК РФ.</w:t>
      </w:r>
    </w:p>
    <w:p w:rsidR="00F45DAE" w:rsidRDefault="00F45DAE" w:rsidP="00F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96B" w:rsidRDefault="003854BF" w:rsidP="00F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Земельный налог на территории муниципального образования «Нерюнгринский район» взимается от кадастровой стоимости земельного участка по состоянию на 01 января года, являющегося налоговым периодом. Кадастровая стоимость земельного участка определяется в соответствии с Земельным кодексом РФ (далее ЗК РФ). На основании пункта 2 статьи 66 ЗК РФ для установления кадастровой стоимости земельных участков проводится государственная кадастровая оценка земель (Постановление Правительства РФ от 08.01.2000 № 316 «Об </w:t>
      </w:r>
      <w:r w:rsidR="00A2596B">
        <w:rPr>
          <w:rFonts w:ascii="Times New Roman" w:hAnsi="Times New Roman" w:cs="Times New Roman"/>
          <w:sz w:val="24"/>
          <w:szCs w:val="24"/>
        </w:rPr>
        <w:t>утверждении Правил проведения государственной кадастровой оценки земель»).</w:t>
      </w:r>
    </w:p>
    <w:p w:rsidR="00F45DAE" w:rsidRDefault="00F45DAE" w:rsidP="00F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CD" w:rsidRDefault="00A2596B" w:rsidP="00F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межселенных территориях муниципального образования «Нерюнгринский район» решением Нерюнгринского районного Совета депутатов Республики Саха (Якутия)  от 15.09.2010 № 6-21 «О земельном налоге на межселенных территориях муниципального образования «Нерюнгринский район», установлены следующие размеры налоговых ставок земельного налога: </w:t>
      </w:r>
    </w:p>
    <w:p w:rsidR="001268D5" w:rsidRPr="001268D5" w:rsidRDefault="00204033" w:rsidP="001268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8D5" w:rsidRPr="001268D5">
        <w:rPr>
          <w:rFonts w:ascii="Times New Roman" w:hAnsi="Times New Roman" w:cs="Times New Roman"/>
          <w:sz w:val="24"/>
          <w:szCs w:val="24"/>
        </w:rPr>
        <w:t>0,3 процента в отношении земельных участков:</w:t>
      </w:r>
      <w:bookmarkStart w:id="1" w:name="sub_349"/>
      <w:r w:rsidR="001268D5">
        <w:rPr>
          <w:rFonts w:ascii="Times New Roman" w:hAnsi="Times New Roman" w:cs="Times New Roman"/>
          <w:sz w:val="24"/>
          <w:szCs w:val="24"/>
        </w:rPr>
        <w:t xml:space="preserve"> </w:t>
      </w:r>
      <w:r w:rsidR="001268D5" w:rsidRPr="001268D5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="001268D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351"/>
      <w:bookmarkEnd w:id="1"/>
      <w:proofErr w:type="gramStart"/>
      <w:r w:rsidR="001268D5" w:rsidRPr="001268D5">
        <w:rPr>
          <w:rFonts w:ascii="Times New Roman" w:hAnsi="Times New Roman" w:cs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r w:rsidR="001268D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sub_352"/>
      <w:bookmarkEnd w:id="2"/>
      <w:r w:rsidR="001268D5" w:rsidRPr="001268D5">
        <w:rPr>
          <w:rFonts w:ascii="Times New Roman" w:hAnsi="Times New Roman" w:cs="Times New Roman"/>
          <w:sz w:val="24"/>
          <w:szCs w:val="24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bookmarkStart w:id="4" w:name="sub_3940115"/>
      <w:bookmarkEnd w:id="3"/>
      <w:proofErr w:type="gramEnd"/>
      <w:r w:rsidR="001268D5">
        <w:rPr>
          <w:rFonts w:ascii="Times New Roman" w:hAnsi="Times New Roman" w:cs="Times New Roman"/>
          <w:sz w:val="24"/>
          <w:szCs w:val="24"/>
        </w:rPr>
        <w:t xml:space="preserve"> </w:t>
      </w:r>
      <w:r w:rsidR="001268D5" w:rsidRPr="001268D5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268D5" w:rsidRDefault="00204033" w:rsidP="001268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94012"/>
      <w:bookmarkEnd w:id="4"/>
      <w:r>
        <w:rPr>
          <w:rFonts w:ascii="Times New Roman" w:hAnsi="Times New Roman" w:cs="Times New Roman"/>
          <w:sz w:val="24"/>
          <w:szCs w:val="24"/>
        </w:rPr>
        <w:t>-</w:t>
      </w:r>
      <w:r w:rsidR="001268D5" w:rsidRPr="001268D5">
        <w:rPr>
          <w:rFonts w:ascii="Times New Roman" w:hAnsi="Times New Roman" w:cs="Times New Roman"/>
          <w:sz w:val="24"/>
          <w:szCs w:val="24"/>
        </w:rPr>
        <w:t xml:space="preserve"> 1,5 процента в отношении прочих земельных участков.</w:t>
      </w:r>
    </w:p>
    <w:bookmarkEnd w:id="5"/>
    <w:p w:rsidR="00A911A9" w:rsidRDefault="00D355E7" w:rsidP="00A9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7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A9">
        <w:rPr>
          <w:rFonts w:ascii="Times New Roman" w:hAnsi="Times New Roman" w:cs="Times New Roman"/>
          <w:b/>
          <w:sz w:val="28"/>
          <w:szCs w:val="28"/>
        </w:rPr>
        <w:tab/>
      </w:r>
      <w:r w:rsidR="00A911A9" w:rsidRPr="00621A54">
        <w:rPr>
          <w:rFonts w:ascii="Times New Roman" w:hAnsi="Times New Roman" w:cs="Times New Roman"/>
          <w:sz w:val="24"/>
          <w:szCs w:val="24"/>
        </w:rPr>
        <w:t>Данные о содержании и условии предоставления льгот по уплате земельного налога на межселенных территориях муниципального образования «Нерюнгринский район», в разрезе категорий получателей приведены в Приложении № 1 к заключению «Реестр предоставленных налоговых и иных льгот и преимуществ по состоянию на 01.10.2016 года» (далее Приложение №1).</w:t>
      </w:r>
    </w:p>
    <w:p w:rsidR="00A911A9" w:rsidRPr="00621A54" w:rsidRDefault="00A911A9" w:rsidP="00A91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A54">
        <w:rPr>
          <w:rFonts w:ascii="Times New Roman" w:hAnsi="Times New Roman" w:cs="Times New Roman"/>
          <w:sz w:val="24"/>
          <w:szCs w:val="24"/>
        </w:rPr>
        <w:t xml:space="preserve">Отраженная в Приложении № 1 информация свидетельствует о том, что льготы по </w:t>
      </w:r>
      <w:r w:rsidR="00966869" w:rsidRPr="00621A54">
        <w:rPr>
          <w:rFonts w:ascii="Times New Roman" w:hAnsi="Times New Roman" w:cs="Times New Roman"/>
          <w:sz w:val="24"/>
          <w:szCs w:val="24"/>
        </w:rPr>
        <w:t xml:space="preserve">земельному </w:t>
      </w:r>
      <w:r w:rsidRPr="00621A54">
        <w:rPr>
          <w:rFonts w:ascii="Times New Roman" w:hAnsi="Times New Roman" w:cs="Times New Roman"/>
          <w:sz w:val="24"/>
          <w:szCs w:val="24"/>
        </w:rPr>
        <w:t>налогу</w:t>
      </w:r>
      <w:r w:rsidR="00966869" w:rsidRPr="00621A54">
        <w:rPr>
          <w:rFonts w:ascii="Times New Roman" w:hAnsi="Times New Roman" w:cs="Times New Roman"/>
          <w:sz w:val="24"/>
          <w:szCs w:val="24"/>
        </w:rPr>
        <w:t xml:space="preserve"> </w:t>
      </w:r>
      <w:r w:rsidRPr="00621A54">
        <w:rPr>
          <w:rFonts w:ascii="Times New Roman" w:hAnsi="Times New Roman" w:cs="Times New Roman"/>
          <w:sz w:val="24"/>
          <w:szCs w:val="24"/>
        </w:rPr>
        <w:t xml:space="preserve">носят социальный характер и направлены на социальную поддержку населения. </w:t>
      </w:r>
    </w:p>
    <w:p w:rsidR="00AB3450" w:rsidRDefault="00790187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A54">
        <w:rPr>
          <w:rFonts w:ascii="Times New Roman" w:hAnsi="Times New Roman" w:cs="Times New Roman"/>
          <w:b/>
          <w:sz w:val="28"/>
          <w:szCs w:val="28"/>
        </w:rPr>
        <w:tab/>
      </w:r>
      <w:r w:rsidRPr="00621A54">
        <w:rPr>
          <w:rFonts w:ascii="Times New Roman" w:hAnsi="Times New Roman" w:cs="Times New Roman"/>
          <w:sz w:val="24"/>
          <w:szCs w:val="24"/>
        </w:rPr>
        <w:t>В соотве</w:t>
      </w:r>
      <w:r w:rsidR="00AB3450" w:rsidRPr="00621A54">
        <w:rPr>
          <w:rFonts w:ascii="Times New Roman" w:hAnsi="Times New Roman" w:cs="Times New Roman"/>
          <w:sz w:val="24"/>
          <w:szCs w:val="24"/>
        </w:rPr>
        <w:t>т</w:t>
      </w:r>
      <w:r w:rsidRPr="00621A54">
        <w:rPr>
          <w:rFonts w:ascii="Times New Roman" w:hAnsi="Times New Roman" w:cs="Times New Roman"/>
          <w:sz w:val="24"/>
          <w:szCs w:val="24"/>
        </w:rPr>
        <w:t>с</w:t>
      </w:r>
      <w:r w:rsidR="00AB3450" w:rsidRPr="00621A54">
        <w:rPr>
          <w:rFonts w:ascii="Times New Roman" w:hAnsi="Times New Roman" w:cs="Times New Roman"/>
          <w:sz w:val="24"/>
          <w:szCs w:val="24"/>
        </w:rPr>
        <w:t>тв</w:t>
      </w:r>
      <w:r w:rsidRPr="00621A54">
        <w:rPr>
          <w:rFonts w:ascii="Times New Roman" w:hAnsi="Times New Roman" w:cs="Times New Roman"/>
          <w:sz w:val="24"/>
          <w:szCs w:val="24"/>
        </w:rPr>
        <w:t>ии</w:t>
      </w:r>
      <w:r w:rsidRPr="00803801">
        <w:rPr>
          <w:rFonts w:ascii="Times New Roman" w:hAnsi="Times New Roman" w:cs="Times New Roman"/>
          <w:sz w:val="24"/>
          <w:szCs w:val="24"/>
        </w:rPr>
        <w:t xml:space="preserve"> с информацией, предоставленной ИФНС России по Нерюнгринскому району </w:t>
      </w:r>
      <w:r w:rsidR="00295A2C">
        <w:rPr>
          <w:rFonts w:ascii="Times New Roman" w:hAnsi="Times New Roman" w:cs="Times New Roman"/>
          <w:sz w:val="24"/>
          <w:szCs w:val="24"/>
        </w:rPr>
        <w:t>(</w:t>
      </w:r>
      <w:r w:rsidRPr="00803801">
        <w:rPr>
          <w:rFonts w:ascii="Times New Roman" w:hAnsi="Times New Roman" w:cs="Times New Roman"/>
          <w:sz w:val="24"/>
          <w:szCs w:val="24"/>
        </w:rPr>
        <w:t>исх</w:t>
      </w:r>
      <w:r w:rsidR="00224923">
        <w:rPr>
          <w:rFonts w:ascii="Times New Roman" w:hAnsi="Times New Roman" w:cs="Times New Roman"/>
          <w:sz w:val="24"/>
          <w:szCs w:val="24"/>
        </w:rPr>
        <w:t xml:space="preserve">. </w:t>
      </w:r>
      <w:r w:rsidRPr="00803801">
        <w:rPr>
          <w:rFonts w:ascii="Times New Roman" w:hAnsi="Times New Roman" w:cs="Times New Roman"/>
          <w:sz w:val="24"/>
          <w:szCs w:val="24"/>
        </w:rPr>
        <w:t>от</w:t>
      </w:r>
      <w:r w:rsidR="00AB3450" w:rsidRPr="00803801">
        <w:rPr>
          <w:rFonts w:ascii="Times New Roman" w:hAnsi="Times New Roman" w:cs="Times New Roman"/>
          <w:sz w:val="24"/>
          <w:szCs w:val="24"/>
        </w:rPr>
        <w:t xml:space="preserve"> 14.11.2016 № 09-28/175/015108</w:t>
      </w:r>
      <w:r w:rsidR="00295A2C">
        <w:rPr>
          <w:rFonts w:ascii="Times New Roman" w:hAnsi="Times New Roman" w:cs="Times New Roman"/>
          <w:sz w:val="24"/>
          <w:szCs w:val="24"/>
        </w:rPr>
        <w:t>)</w:t>
      </w:r>
      <w:r w:rsidRPr="00803801">
        <w:rPr>
          <w:rFonts w:ascii="Times New Roman" w:hAnsi="Times New Roman" w:cs="Times New Roman"/>
          <w:sz w:val="24"/>
          <w:szCs w:val="24"/>
        </w:rPr>
        <w:t xml:space="preserve"> </w:t>
      </w:r>
      <w:r w:rsidR="00645B11">
        <w:rPr>
          <w:rFonts w:ascii="Times New Roman" w:hAnsi="Times New Roman" w:cs="Times New Roman"/>
          <w:sz w:val="24"/>
          <w:szCs w:val="24"/>
        </w:rPr>
        <w:t>на основании р</w:t>
      </w:r>
      <w:r w:rsidR="00AB3450" w:rsidRPr="00803801">
        <w:rPr>
          <w:rFonts w:ascii="Times New Roman" w:hAnsi="Times New Roman" w:cs="Times New Roman"/>
          <w:sz w:val="24"/>
          <w:szCs w:val="24"/>
        </w:rPr>
        <w:t xml:space="preserve">ешения Нерюнгринского районного Совета депутатов Республики Саха (Якутия) от 15.09.2010 № 6-21 </w:t>
      </w:r>
      <w:r w:rsidR="00E15644">
        <w:rPr>
          <w:rFonts w:ascii="Times New Roman" w:hAnsi="Times New Roman" w:cs="Times New Roman"/>
          <w:sz w:val="24"/>
          <w:szCs w:val="24"/>
        </w:rPr>
        <w:t>в 2015 году предоставлены</w:t>
      </w:r>
      <w:r w:rsidR="00AB3450" w:rsidRPr="00803801">
        <w:rPr>
          <w:rFonts w:ascii="Times New Roman" w:hAnsi="Times New Roman" w:cs="Times New Roman"/>
          <w:sz w:val="24"/>
          <w:szCs w:val="24"/>
        </w:rPr>
        <w:t xml:space="preserve"> следующие вычеты по земельному налогу</w:t>
      </w:r>
      <w:r w:rsidR="00F614B4" w:rsidRPr="00803801">
        <w:rPr>
          <w:rFonts w:ascii="Times New Roman" w:hAnsi="Times New Roman" w:cs="Times New Roman"/>
          <w:sz w:val="24"/>
          <w:szCs w:val="24"/>
        </w:rPr>
        <w:t xml:space="preserve"> на межселенных территориях муниципального образования «Нерюнгринский район»</w:t>
      </w:r>
      <w:r w:rsidR="00223545">
        <w:rPr>
          <w:rFonts w:ascii="Times New Roman" w:hAnsi="Times New Roman" w:cs="Times New Roman"/>
          <w:sz w:val="24"/>
          <w:szCs w:val="24"/>
        </w:rPr>
        <w:t>, в том числе</w:t>
      </w:r>
      <w:r w:rsidR="00AB3450" w:rsidRPr="00803801">
        <w:rPr>
          <w:rFonts w:ascii="Times New Roman" w:hAnsi="Times New Roman" w:cs="Times New Roman"/>
          <w:sz w:val="24"/>
          <w:szCs w:val="24"/>
        </w:rPr>
        <w:t>:</w:t>
      </w:r>
    </w:p>
    <w:p w:rsidR="00223545" w:rsidRDefault="00223545" w:rsidP="0022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Физические лица:</w:t>
      </w:r>
    </w:p>
    <w:p w:rsidR="00223545" w:rsidRPr="00803801" w:rsidRDefault="00223545" w:rsidP="0022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льгота в размере 100 % отсутствует;</w:t>
      </w:r>
    </w:p>
    <w:p w:rsidR="00F614B4" w:rsidRPr="00803801" w:rsidRDefault="00F614B4" w:rsidP="0022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801">
        <w:rPr>
          <w:rFonts w:ascii="Times New Roman" w:hAnsi="Times New Roman" w:cs="Times New Roman"/>
          <w:sz w:val="24"/>
          <w:szCs w:val="24"/>
        </w:rPr>
        <w:t>- многодетные семьи в виде уменьшение кадастровой стоимости земельного участка на 10,0 тыс. рублей (заявления от граждан не поступали);</w:t>
      </w:r>
    </w:p>
    <w:p w:rsidR="00F614B4" w:rsidRPr="00803801" w:rsidRDefault="00F614B4" w:rsidP="0022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801">
        <w:rPr>
          <w:rFonts w:ascii="Times New Roman" w:hAnsi="Times New Roman" w:cs="Times New Roman"/>
          <w:sz w:val="24"/>
          <w:szCs w:val="24"/>
        </w:rPr>
        <w:t xml:space="preserve">- неработающие пенсионеры в виде уменьшения кадастровой стоимости земельного участка на 10,0 тыс. </w:t>
      </w:r>
      <w:r w:rsidR="00772915">
        <w:rPr>
          <w:rFonts w:ascii="Times New Roman" w:hAnsi="Times New Roman" w:cs="Times New Roman"/>
          <w:sz w:val="24"/>
          <w:szCs w:val="24"/>
        </w:rPr>
        <w:t>рублей (26 человек на сумму 0,73</w:t>
      </w:r>
      <w:r w:rsidRPr="00803801">
        <w:rPr>
          <w:rFonts w:ascii="Times New Roman" w:hAnsi="Times New Roman" w:cs="Times New Roman"/>
          <w:sz w:val="24"/>
          <w:szCs w:val="24"/>
        </w:rPr>
        <w:t xml:space="preserve"> тыс. рублей);</w:t>
      </w:r>
    </w:p>
    <w:p w:rsidR="00F614B4" w:rsidRDefault="00F614B4" w:rsidP="0022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801">
        <w:rPr>
          <w:rFonts w:ascii="Times New Roman" w:hAnsi="Times New Roman" w:cs="Times New Roman"/>
          <w:sz w:val="24"/>
          <w:szCs w:val="24"/>
        </w:rPr>
        <w:t>- граждане, имеющие детей инвалидов</w:t>
      </w:r>
      <w:r w:rsidR="00223545">
        <w:rPr>
          <w:rFonts w:ascii="Times New Roman" w:hAnsi="Times New Roman" w:cs="Times New Roman"/>
          <w:sz w:val="24"/>
          <w:szCs w:val="24"/>
        </w:rPr>
        <w:t xml:space="preserve"> в виде уменьшения кадастровой стоимости земельного участка на 10,0 тыс. рублей (заявление от граждан не поступали). </w:t>
      </w:r>
    </w:p>
    <w:p w:rsidR="00641F0A" w:rsidRDefault="00641F0A" w:rsidP="0022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545" w:rsidRDefault="00223545" w:rsidP="0022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Юридические лица:</w:t>
      </w:r>
    </w:p>
    <w:p w:rsidR="00F74204" w:rsidRDefault="00223545" w:rsidP="0022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льгота в размере 100% предоставлена </w:t>
      </w:r>
      <w:r w:rsidR="00F74204">
        <w:rPr>
          <w:rFonts w:ascii="Times New Roman" w:hAnsi="Times New Roman" w:cs="Times New Roman"/>
          <w:sz w:val="24"/>
          <w:szCs w:val="24"/>
        </w:rPr>
        <w:t>ОАО «НГВК» в отношении земель, отведенных под магистральные водоводы и водопроводы с отводами и входящими в их состав сооружениями и подъездными технологическими дорогами к ним. Сумма налоговог</w:t>
      </w:r>
      <w:r w:rsidR="006D5C41">
        <w:rPr>
          <w:rFonts w:ascii="Times New Roman" w:hAnsi="Times New Roman" w:cs="Times New Roman"/>
          <w:sz w:val="24"/>
          <w:szCs w:val="24"/>
        </w:rPr>
        <w:t xml:space="preserve">о вычета за 2015 год составила </w:t>
      </w:r>
      <w:r w:rsidR="00F74204">
        <w:rPr>
          <w:rFonts w:ascii="Times New Roman" w:hAnsi="Times New Roman" w:cs="Times New Roman"/>
          <w:sz w:val="24"/>
          <w:szCs w:val="24"/>
        </w:rPr>
        <w:t>3</w:t>
      </w:r>
      <w:r w:rsidR="006D5C41">
        <w:rPr>
          <w:rFonts w:ascii="Times New Roman" w:hAnsi="Times New Roman" w:cs="Times New Roman"/>
          <w:sz w:val="24"/>
          <w:szCs w:val="24"/>
        </w:rPr>
        <w:t>,0</w:t>
      </w:r>
      <w:r w:rsidR="00F7420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23545" w:rsidRDefault="00F74204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в письме ИФНС </w:t>
      </w:r>
      <w:r w:rsidRPr="00803801">
        <w:rPr>
          <w:rFonts w:ascii="Times New Roman" w:hAnsi="Times New Roman" w:cs="Times New Roman"/>
          <w:sz w:val="24"/>
          <w:szCs w:val="24"/>
        </w:rPr>
        <w:t xml:space="preserve">России по Нерюнгринскому району </w:t>
      </w:r>
      <w:r w:rsidR="005F75BB">
        <w:rPr>
          <w:rFonts w:ascii="Times New Roman" w:hAnsi="Times New Roman" w:cs="Times New Roman"/>
          <w:sz w:val="24"/>
          <w:szCs w:val="24"/>
        </w:rPr>
        <w:t>(</w:t>
      </w:r>
      <w:r w:rsidRPr="00803801">
        <w:rPr>
          <w:rFonts w:ascii="Times New Roman" w:hAnsi="Times New Roman" w:cs="Times New Roman"/>
          <w:sz w:val="24"/>
          <w:szCs w:val="24"/>
        </w:rPr>
        <w:t>исх</w:t>
      </w:r>
      <w:r w:rsidR="00224923">
        <w:rPr>
          <w:rFonts w:ascii="Times New Roman" w:hAnsi="Times New Roman" w:cs="Times New Roman"/>
          <w:sz w:val="24"/>
          <w:szCs w:val="24"/>
        </w:rPr>
        <w:t xml:space="preserve">. </w:t>
      </w:r>
      <w:r w:rsidRPr="00803801">
        <w:rPr>
          <w:rFonts w:ascii="Times New Roman" w:hAnsi="Times New Roman" w:cs="Times New Roman"/>
          <w:sz w:val="24"/>
          <w:szCs w:val="24"/>
        </w:rPr>
        <w:t>от 14.11.2016 № 09-28/175/015108</w:t>
      </w:r>
      <w:r w:rsidR="005F75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указано, что в 2016 году сумма налогового вычета ожидается идентичной 2015 году.</w:t>
      </w:r>
    </w:p>
    <w:p w:rsidR="00811C60" w:rsidRDefault="00811C60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соответствии с письмом Нерюнгринской районной администрации </w:t>
      </w:r>
      <w:r w:rsidR="005F75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исх</w:t>
      </w:r>
      <w:r w:rsidR="002249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 18.11.2016 №1-УФ/3814</w:t>
      </w:r>
      <w:r w:rsidR="005F75B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 потерь бюджета Нерюнгринского района на 01.01.2016 года по причине предоставления налоговых льгот по земельному налогу составила 1 58</w:t>
      </w:r>
      <w:r w:rsidR="009C3C0B">
        <w:rPr>
          <w:rFonts w:ascii="Times New Roman" w:hAnsi="Times New Roman" w:cs="Times New Roman"/>
          <w:sz w:val="24"/>
          <w:szCs w:val="24"/>
        </w:rPr>
        <w:t xml:space="preserve">7,0 тыс. рублей, в том числе: по юридическим лицам 1 586,0 тыс. рублей; </w:t>
      </w:r>
      <w:r w:rsidR="00C938A5">
        <w:rPr>
          <w:rFonts w:ascii="Times New Roman" w:hAnsi="Times New Roman" w:cs="Times New Roman"/>
          <w:sz w:val="24"/>
          <w:szCs w:val="24"/>
        </w:rPr>
        <w:t>по физическим лицам 0,1 тыс. рублей.</w:t>
      </w:r>
    </w:p>
    <w:p w:rsidR="007E34CA" w:rsidRDefault="00811C60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164">
        <w:rPr>
          <w:rFonts w:ascii="Times New Roman" w:hAnsi="Times New Roman" w:cs="Times New Roman"/>
          <w:sz w:val="24"/>
          <w:szCs w:val="24"/>
        </w:rPr>
        <w:t xml:space="preserve"> Д</w:t>
      </w:r>
      <w:r w:rsidR="007E34CA">
        <w:rPr>
          <w:rFonts w:ascii="Times New Roman" w:hAnsi="Times New Roman" w:cs="Times New Roman"/>
          <w:sz w:val="24"/>
          <w:szCs w:val="24"/>
        </w:rPr>
        <w:t xml:space="preserve">ополнительно Контрольно-счетной палатой </w:t>
      </w:r>
      <w:r w:rsidR="00827164"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="007E34CA">
        <w:rPr>
          <w:rFonts w:ascii="Times New Roman" w:hAnsi="Times New Roman" w:cs="Times New Roman"/>
          <w:sz w:val="24"/>
          <w:szCs w:val="24"/>
        </w:rPr>
        <w:t xml:space="preserve">в ИФНС России по Нерюнгринскому району </w:t>
      </w:r>
      <w:r w:rsidR="00827164">
        <w:rPr>
          <w:rFonts w:ascii="Times New Roman" w:hAnsi="Times New Roman" w:cs="Times New Roman"/>
          <w:sz w:val="24"/>
          <w:szCs w:val="24"/>
        </w:rPr>
        <w:t>запрос (исх</w:t>
      </w:r>
      <w:r w:rsidR="00787EA4">
        <w:rPr>
          <w:rFonts w:ascii="Times New Roman" w:hAnsi="Times New Roman" w:cs="Times New Roman"/>
          <w:sz w:val="24"/>
          <w:szCs w:val="24"/>
        </w:rPr>
        <w:t xml:space="preserve">. </w:t>
      </w:r>
      <w:r w:rsidR="00827164">
        <w:rPr>
          <w:rFonts w:ascii="Times New Roman" w:hAnsi="Times New Roman" w:cs="Times New Roman"/>
          <w:sz w:val="24"/>
          <w:szCs w:val="24"/>
        </w:rPr>
        <w:t xml:space="preserve">от 16.11.2016 № 261) о предоставлении формы </w:t>
      </w:r>
      <w:r w:rsidR="007E34CA">
        <w:rPr>
          <w:rFonts w:ascii="Times New Roman" w:hAnsi="Times New Roman" w:cs="Times New Roman"/>
          <w:sz w:val="24"/>
          <w:szCs w:val="24"/>
        </w:rPr>
        <w:t>Отчет 5-МН «Отчет о налоговой базе и структуре начислений по местным налогам», но запрашиваемый документ не предоставлен.</w:t>
      </w:r>
    </w:p>
    <w:p w:rsidR="004A6E04" w:rsidRDefault="004A6E04" w:rsidP="004A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Сумма выпадающих (недополученных) доходов по </w:t>
      </w:r>
      <w:r w:rsidR="00B64F23">
        <w:rPr>
          <w:rFonts w:ascii="Times New Roman" w:hAnsi="Times New Roman" w:cs="Times New Roman"/>
          <w:sz w:val="24"/>
          <w:szCs w:val="24"/>
        </w:rPr>
        <w:t xml:space="preserve">земельному </w:t>
      </w:r>
      <w:r>
        <w:rPr>
          <w:rFonts w:ascii="Times New Roman" w:hAnsi="Times New Roman" w:cs="Times New Roman"/>
          <w:sz w:val="24"/>
          <w:szCs w:val="24"/>
        </w:rPr>
        <w:t xml:space="preserve">налогу, взимаемому на межселенных территориях муниципального образования «Нерюнгринский район»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B5DE8">
        <w:rPr>
          <w:rFonts w:ascii="Times New Roman" w:hAnsi="Times New Roman" w:cs="Times New Roman"/>
          <w:sz w:val="24"/>
          <w:szCs w:val="24"/>
        </w:rPr>
        <w:t xml:space="preserve">за 2015 год </w:t>
      </w:r>
      <w:r>
        <w:rPr>
          <w:rFonts w:ascii="Times New Roman" w:hAnsi="Times New Roman" w:cs="Times New Roman"/>
          <w:sz w:val="24"/>
          <w:szCs w:val="24"/>
        </w:rPr>
        <w:t xml:space="preserve">принята равной данным, предоставленными Нерюнгринской районной администрацией,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равна 1 58</w:t>
      </w:r>
      <w:r w:rsidR="00B64F2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,00 тыс. рублей.</w:t>
      </w:r>
      <w:proofErr w:type="gramEnd"/>
    </w:p>
    <w:p w:rsidR="004A6E04" w:rsidRDefault="004A6E04" w:rsidP="004A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социальной эффективности (СЭ)</w:t>
      </w:r>
      <w:r w:rsidR="008B5DE8">
        <w:rPr>
          <w:rFonts w:ascii="Times New Roman" w:hAnsi="Times New Roman" w:cs="Times New Roman"/>
          <w:sz w:val="24"/>
          <w:szCs w:val="24"/>
        </w:rPr>
        <w:t xml:space="preserve"> за 2015 год</w:t>
      </w:r>
      <w:r>
        <w:rPr>
          <w:rFonts w:ascii="Times New Roman" w:hAnsi="Times New Roman" w:cs="Times New Roman"/>
          <w:sz w:val="24"/>
          <w:szCs w:val="24"/>
        </w:rPr>
        <w:t>, в виду отсутствия данных по иным показателям, необходимым для расчета</w:t>
      </w:r>
      <w:r w:rsidR="008B5DE8">
        <w:rPr>
          <w:rFonts w:ascii="Times New Roman" w:hAnsi="Times New Roman" w:cs="Times New Roman"/>
          <w:sz w:val="24"/>
          <w:szCs w:val="24"/>
        </w:rPr>
        <w:t xml:space="preserve"> социальной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равной сумме предоставленных льгот (преимуществ), (СЭ) равна </w:t>
      </w:r>
      <w:r w:rsidR="00B64F23">
        <w:rPr>
          <w:rFonts w:ascii="Times New Roman" w:hAnsi="Times New Roman" w:cs="Times New Roman"/>
          <w:sz w:val="24"/>
          <w:szCs w:val="24"/>
        </w:rPr>
        <w:t xml:space="preserve">1 587,0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B64F23" w:rsidRDefault="004A6E04" w:rsidP="001A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предоставления </w:t>
      </w:r>
      <w:r w:rsidRPr="00284EEC">
        <w:rPr>
          <w:rFonts w:ascii="Times New Roman" w:hAnsi="Times New Roman" w:cs="Times New Roman"/>
          <w:sz w:val="24"/>
          <w:szCs w:val="24"/>
        </w:rPr>
        <w:t xml:space="preserve">льгот (ЭФ) по земельному налогу, взимаемому на межселенных территориях муниципального образования «Нерюнгринский район» </w:t>
      </w:r>
      <w:r w:rsidR="008B5DE8">
        <w:rPr>
          <w:rFonts w:ascii="Times New Roman" w:hAnsi="Times New Roman" w:cs="Times New Roman"/>
          <w:sz w:val="24"/>
          <w:szCs w:val="24"/>
        </w:rPr>
        <w:t>за 2015 год равна</w:t>
      </w:r>
      <w:r w:rsidRPr="00284EEC">
        <w:rPr>
          <w:rFonts w:ascii="Times New Roman" w:hAnsi="Times New Roman" w:cs="Times New Roman"/>
          <w:sz w:val="24"/>
          <w:szCs w:val="24"/>
        </w:rPr>
        <w:t>:</w:t>
      </w:r>
      <w:r w:rsidR="008B5DE8">
        <w:rPr>
          <w:rFonts w:ascii="Times New Roman" w:hAnsi="Times New Roman" w:cs="Times New Roman"/>
          <w:sz w:val="24"/>
          <w:szCs w:val="24"/>
        </w:rPr>
        <w:t xml:space="preserve"> </w:t>
      </w:r>
      <w:r w:rsidRPr="00284EEC">
        <w:rPr>
          <w:rFonts w:ascii="Times New Roman" w:hAnsi="Times New Roman" w:cs="Times New Roman"/>
          <w:sz w:val="24"/>
          <w:szCs w:val="24"/>
        </w:rPr>
        <w:t xml:space="preserve">ЭФ = </w:t>
      </w:r>
      <w:r w:rsidR="00B64F23">
        <w:rPr>
          <w:rFonts w:ascii="Times New Roman" w:hAnsi="Times New Roman" w:cs="Times New Roman"/>
          <w:sz w:val="24"/>
          <w:szCs w:val="24"/>
        </w:rPr>
        <w:t>1 587,0</w:t>
      </w:r>
      <w:r w:rsidRPr="00284EEC">
        <w:rPr>
          <w:rFonts w:ascii="Times New Roman" w:hAnsi="Times New Roman" w:cs="Times New Roman"/>
          <w:sz w:val="24"/>
          <w:szCs w:val="24"/>
        </w:rPr>
        <w:t xml:space="preserve"> тыс. рублей / 1 5</w:t>
      </w:r>
      <w:r w:rsidR="00B64F23">
        <w:rPr>
          <w:rFonts w:ascii="Times New Roman" w:hAnsi="Times New Roman" w:cs="Times New Roman"/>
          <w:sz w:val="24"/>
          <w:szCs w:val="24"/>
        </w:rPr>
        <w:t>87</w:t>
      </w:r>
      <w:r w:rsidRPr="00284EEC">
        <w:rPr>
          <w:rFonts w:ascii="Times New Roman" w:hAnsi="Times New Roman" w:cs="Times New Roman"/>
          <w:sz w:val="24"/>
          <w:szCs w:val="24"/>
        </w:rPr>
        <w:t>,</w:t>
      </w:r>
      <w:r w:rsidR="008B5DE8">
        <w:rPr>
          <w:rFonts w:ascii="Times New Roman" w:hAnsi="Times New Roman" w:cs="Times New Roman"/>
          <w:sz w:val="24"/>
          <w:szCs w:val="24"/>
        </w:rPr>
        <w:t xml:space="preserve">00 тыс. рублей;  </w:t>
      </w:r>
      <w:r w:rsidR="00311F44" w:rsidRPr="00284EEC">
        <w:rPr>
          <w:rFonts w:ascii="Times New Roman" w:hAnsi="Times New Roman" w:cs="Times New Roman"/>
          <w:sz w:val="24"/>
          <w:szCs w:val="24"/>
        </w:rPr>
        <w:t xml:space="preserve">ЭФ = </w:t>
      </w:r>
      <w:r w:rsidR="00B64F23">
        <w:rPr>
          <w:rFonts w:ascii="Times New Roman" w:hAnsi="Times New Roman" w:cs="Times New Roman"/>
          <w:sz w:val="24"/>
          <w:szCs w:val="24"/>
        </w:rPr>
        <w:t>1</w:t>
      </w:r>
      <w:r w:rsidR="008B5DE8">
        <w:rPr>
          <w:rFonts w:ascii="Times New Roman" w:hAnsi="Times New Roman" w:cs="Times New Roman"/>
          <w:sz w:val="24"/>
          <w:szCs w:val="24"/>
        </w:rPr>
        <w:t>.</w:t>
      </w:r>
      <w:r w:rsidR="001A2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166" w:rsidRDefault="00B64F23" w:rsidP="001A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предоставленным выше расчетом э</w:t>
      </w:r>
      <w:r w:rsidR="00311F44" w:rsidRPr="001A2E11">
        <w:rPr>
          <w:rFonts w:ascii="Times New Roman" w:hAnsi="Times New Roman" w:cs="Times New Roman"/>
          <w:sz w:val="24"/>
          <w:szCs w:val="24"/>
        </w:rPr>
        <w:t xml:space="preserve">ффективность предоставления налоговых льгот по земельному налогу </w:t>
      </w:r>
      <w:r w:rsidR="00FF459E" w:rsidRPr="001A2E11">
        <w:rPr>
          <w:rFonts w:ascii="Times New Roman" w:hAnsi="Times New Roman" w:cs="Times New Roman"/>
          <w:sz w:val="24"/>
          <w:szCs w:val="24"/>
        </w:rPr>
        <w:t xml:space="preserve">за 2015 год </w:t>
      </w:r>
      <w:r>
        <w:rPr>
          <w:rFonts w:ascii="Times New Roman" w:hAnsi="Times New Roman" w:cs="Times New Roman"/>
          <w:sz w:val="24"/>
          <w:szCs w:val="24"/>
        </w:rPr>
        <w:t>высока</w:t>
      </w:r>
      <w:r w:rsidR="00311F44" w:rsidRPr="001A2E11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равна</w:t>
      </w:r>
      <w:r w:rsidR="00311F44" w:rsidRPr="001A2E11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11F44" w:rsidRPr="001A2E11">
        <w:rPr>
          <w:rFonts w:ascii="Times New Roman" w:hAnsi="Times New Roman" w:cs="Times New Roman"/>
          <w:sz w:val="24"/>
          <w:szCs w:val="24"/>
        </w:rPr>
        <w:t>.</w:t>
      </w:r>
      <w:r w:rsidR="00FF4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88" w:rsidRDefault="001A2E11" w:rsidP="001A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показат</w:t>
      </w:r>
      <w:r w:rsidR="00AD3E50">
        <w:rPr>
          <w:rFonts w:ascii="Times New Roman" w:hAnsi="Times New Roman" w:cs="Times New Roman"/>
          <w:sz w:val="24"/>
          <w:szCs w:val="24"/>
        </w:rPr>
        <w:t>ель</w:t>
      </w:r>
      <w:r w:rsidR="00B64F23">
        <w:rPr>
          <w:rFonts w:ascii="Times New Roman" w:hAnsi="Times New Roman" w:cs="Times New Roman"/>
          <w:sz w:val="24"/>
          <w:szCs w:val="24"/>
        </w:rPr>
        <w:t xml:space="preserve">, </w:t>
      </w:r>
      <w:r w:rsidR="00AD3E50">
        <w:rPr>
          <w:rFonts w:ascii="Times New Roman" w:hAnsi="Times New Roman" w:cs="Times New Roman"/>
          <w:sz w:val="24"/>
          <w:szCs w:val="24"/>
        </w:rPr>
        <w:t xml:space="preserve">не </w:t>
      </w:r>
      <w:r w:rsidR="00543166">
        <w:rPr>
          <w:rFonts w:ascii="Times New Roman" w:hAnsi="Times New Roman" w:cs="Times New Roman"/>
          <w:sz w:val="24"/>
          <w:szCs w:val="24"/>
        </w:rPr>
        <w:t>представляет</w:t>
      </w:r>
      <w:r w:rsidR="00AD3E50">
        <w:rPr>
          <w:rFonts w:ascii="Times New Roman" w:hAnsi="Times New Roman" w:cs="Times New Roman"/>
          <w:sz w:val="24"/>
          <w:szCs w:val="24"/>
        </w:rPr>
        <w:t xml:space="preserve"> реальную оценку эффективности налоговых льгот в связи с тем, что </w:t>
      </w:r>
      <w:r>
        <w:rPr>
          <w:rFonts w:ascii="Times New Roman" w:hAnsi="Times New Roman" w:cs="Times New Roman"/>
          <w:sz w:val="24"/>
          <w:szCs w:val="24"/>
        </w:rPr>
        <w:t>в Контрольно-счетную палату в период проведения экспертно-аналитического мероприятия не предоставлена форма   Отчет 5-МН «Отчет о налоговой базе и структуре</w:t>
      </w:r>
      <w:r w:rsidR="00B64F23">
        <w:rPr>
          <w:rFonts w:ascii="Times New Roman" w:hAnsi="Times New Roman" w:cs="Times New Roman"/>
          <w:sz w:val="24"/>
          <w:szCs w:val="24"/>
        </w:rPr>
        <w:t xml:space="preserve"> начислений по местным налогам», а </w:t>
      </w:r>
      <w:proofErr w:type="gramStart"/>
      <w:r w:rsidR="00B64F23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="00B64F23">
        <w:rPr>
          <w:rFonts w:ascii="Times New Roman" w:hAnsi="Times New Roman" w:cs="Times New Roman"/>
          <w:sz w:val="24"/>
          <w:szCs w:val="24"/>
        </w:rPr>
        <w:t xml:space="preserve"> предоставленные ИФНС России по Нерюнгринскому району и Нерюнгринской районной администрацией расходятся между собой.</w:t>
      </w:r>
    </w:p>
    <w:p w:rsidR="00BD71DD" w:rsidRDefault="00BD71DD" w:rsidP="001A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8F8" w:rsidRDefault="000D1025" w:rsidP="000D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F81">
        <w:rPr>
          <w:rFonts w:ascii="Times New Roman" w:hAnsi="Times New Roman" w:cs="Times New Roman"/>
          <w:sz w:val="24"/>
          <w:szCs w:val="24"/>
        </w:rPr>
        <w:t xml:space="preserve">Отраженная в Приложении № 1 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содержании и условиях предоставления налоговых льгот и иных преимуществ </w:t>
      </w:r>
      <w:r w:rsidR="00BD1655">
        <w:rPr>
          <w:rFonts w:ascii="Times New Roman" w:hAnsi="Times New Roman" w:cs="Times New Roman"/>
          <w:sz w:val="24"/>
          <w:szCs w:val="24"/>
        </w:rPr>
        <w:t xml:space="preserve">по земельному налогу </w:t>
      </w:r>
      <w:r>
        <w:rPr>
          <w:rFonts w:ascii="Times New Roman" w:hAnsi="Times New Roman" w:cs="Times New Roman"/>
          <w:sz w:val="24"/>
          <w:szCs w:val="24"/>
        </w:rPr>
        <w:t xml:space="preserve">в разрезе категорий налогоплательщиков, по состоянию на 01.10.2016 года </w:t>
      </w:r>
      <w:r w:rsidRPr="00CE1F81">
        <w:rPr>
          <w:rFonts w:ascii="Times New Roman" w:hAnsi="Times New Roman" w:cs="Times New Roman"/>
          <w:sz w:val="24"/>
          <w:szCs w:val="24"/>
        </w:rPr>
        <w:t xml:space="preserve">свидетельствует о том, что льготы по </w:t>
      </w:r>
      <w:r w:rsidR="00D708F8">
        <w:rPr>
          <w:rFonts w:ascii="Times New Roman" w:hAnsi="Times New Roman" w:cs="Times New Roman"/>
          <w:sz w:val="24"/>
          <w:szCs w:val="24"/>
        </w:rPr>
        <w:t>земельному</w:t>
      </w:r>
      <w:r w:rsidR="00BD1655">
        <w:rPr>
          <w:rFonts w:ascii="Times New Roman" w:hAnsi="Times New Roman" w:cs="Times New Roman"/>
          <w:sz w:val="24"/>
          <w:szCs w:val="24"/>
        </w:rPr>
        <w:t xml:space="preserve"> налогу,</w:t>
      </w:r>
      <w:r w:rsidR="00D708F8" w:rsidRPr="00D708F8">
        <w:rPr>
          <w:rFonts w:ascii="Times New Roman" w:hAnsi="Times New Roman" w:cs="Times New Roman"/>
          <w:sz w:val="24"/>
          <w:szCs w:val="24"/>
        </w:rPr>
        <w:t xml:space="preserve"> </w:t>
      </w:r>
      <w:r w:rsidR="00D708F8">
        <w:rPr>
          <w:rFonts w:ascii="Times New Roman" w:hAnsi="Times New Roman" w:cs="Times New Roman"/>
          <w:sz w:val="24"/>
          <w:szCs w:val="24"/>
        </w:rPr>
        <w:t>взимаемому на межселенных территориях муниципального образования «Нерюнгринский район» для физических лиц не носят экономического характера и направлены на социальную поддержку отдельных категорий граждан.</w:t>
      </w:r>
      <w:proofErr w:type="gramEnd"/>
      <w:r w:rsidR="00FD4883">
        <w:rPr>
          <w:rFonts w:ascii="Times New Roman" w:hAnsi="Times New Roman" w:cs="Times New Roman"/>
          <w:sz w:val="24"/>
          <w:szCs w:val="24"/>
        </w:rPr>
        <w:t xml:space="preserve"> Льготы по земельному налогу, предоставленные юридическим лицам, носят </w:t>
      </w:r>
      <w:r w:rsidR="00D81916">
        <w:rPr>
          <w:rFonts w:ascii="Times New Roman" w:hAnsi="Times New Roman" w:cs="Times New Roman"/>
          <w:sz w:val="24"/>
          <w:szCs w:val="24"/>
        </w:rPr>
        <w:t xml:space="preserve">как социальный, так и </w:t>
      </w:r>
      <w:r w:rsidR="00FD4883">
        <w:rPr>
          <w:rFonts w:ascii="Times New Roman" w:hAnsi="Times New Roman" w:cs="Times New Roman"/>
          <w:sz w:val="24"/>
          <w:szCs w:val="24"/>
        </w:rPr>
        <w:t xml:space="preserve">экономический характер и направлены на снижение налоговой </w:t>
      </w:r>
      <w:r w:rsidR="00FD4883">
        <w:rPr>
          <w:rFonts w:ascii="Times New Roman" w:hAnsi="Times New Roman" w:cs="Times New Roman"/>
          <w:sz w:val="24"/>
          <w:szCs w:val="24"/>
        </w:rPr>
        <w:lastRenderedPageBreak/>
        <w:t>нагрузки и финансовую поддержку организаций</w:t>
      </w:r>
      <w:r w:rsidR="00BD1655">
        <w:rPr>
          <w:rFonts w:ascii="Times New Roman" w:hAnsi="Times New Roman" w:cs="Times New Roman"/>
          <w:sz w:val="24"/>
          <w:szCs w:val="24"/>
        </w:rPr>
        <w:t xml:space="preserve"> и предприятий </w:t>
      </w:r>
      <w:r w:rsidR="00FD4883">
        <w:rPr>
          <w:rFonts w:ascii="Times New Roman" w:hAnsi="Times New Roman" w:cs="Times New Roman"/>
          <w:sz w:val="24"/>
          <w:szCs w:val="24"/>
        </w:rPr>
        <w:t xml:space="preserve">на территории Нерюнгринского района. </w:t>
      </w:r>
    </w:p>
    <w:p w:rsidR="00FC7E6D" w:rsidRDefault="00FC7E6D" w:rsidP="000D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DD" w:rsidRDefault="00BD71DD" w:rsidP="000D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DD" w:rsidRDefault="00BD71DD" w:rsidP="000D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411B" w:rsidRDefault="00271AA3" w:rsidP="0003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6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411B">
        <w:rPr>
          <w:rFonts w:ascii="Times New Roman" w:hAnsi="Times New Roman" w:cs="Times New Roman"/>
          <w:b/>
          <w:sz w:val="28"/>
          <w:szCs w:val="28"/>
        </w:rPr>
        <w:t>П</w:t>
      </w:r>
      <w:r w:rsidRPr="00332969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03411B">
        <w:rPr>
          <w:rFonts w:ascii="Times New Roman" w:hAnsi="Times New Roman" w:cs="Times New Roman"/>
          <w:b/>
          <w:sz w:val="28"/>
          <w:szCs w:val="28"/>
        </w:rPr>
        <w:t>е</w:t>
      </w:r>
      <w:r w:rsidRPr="00332969">
        <w:rPr>
          <w:rFonts w:ascii="Times New Roman" w:hAnsi="Times New Roman" w:cs="Times New Roman"/>
          <w:b/>
          <w:sz w:val="28"/>
          <w:szCs w:val="28"/>
        </w:rPr>
        <w:t xml:space="preserve"> неналоговых льгот</w:t>
      </w:r>
      <w:r w:rsidR="0003411B" w:rsidRPr="00034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11B" w:rsidRPr="001A780C">
        <w:rPr>
          <w:rFonts w:ascii="Times New Roman" w:hAnsi="Times New Roman" w:cs="Times New Roman"/>
          <w:b/>
          <w:sz w:val="28"/>
          <w:szCs w:val="28"/>
        </w:rPr>
        <w:t>за счет средств бюджета Нерюнгринского района в 2015 году</w:t>
      </w:r>
    </w:p>
    <w:p w:rsidR="0003411B" w:rsidRDefault="0003411B" w:rsidP="0003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0C">
        <w:rPr>
          <w:rFonts w:ascii="Times New Roman" w:hAnsi="Times New Roman" w:cs="Times New Roman"/>
          <w:b/>
          <w:sz w:val="28"/>
          <w:szCs w:val="28"/>
        </w:rPr>
        <w:t xml:space="preserve"> и по состоянию на 01.10.2016 года</w:t>
      </w:r>
    </w:p>
    <w:p w:rsidR="00CB7D6D" w:rsidRDefault="00CB7D6D" w:rsidP="0003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88" w:rsidRDefault="00404588" w:rsidP="00332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969" w:rsidRDefault="00271AA3" w:rsidP="00332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69">
        <w:rPr>
          <w:rFonts w:ascii="Times New Roman" w:hAnsi="Times New Roman" w:cs="Times New Roman"/>
          <w:b/>
          <w:sz w:val="28"/>
          <w:szCs w:val="28"/>
        </w:rPr>
        <w:t xml:space="preserve">3.1 Льготы по арендной плате за земельные участки, находящиеся в муниципальной собственности муниципального образования «Нерюнгринский район» и предоставляемые </w:t>
      </w:r>
    </w:p>
    <w:p w:rsidR="00271AA3" w:rsidRDefault="00271AA3" w:rsidP="00332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69">
        <w:rPr>
          <w:rFonts w:ascii="Times New Roman" w:hAnsi="Times New Roman" w:cs="Times New Roman"/>
          <w:b/>
          <w:sz w:val="28"/>
          <w:szCs w:val="28"/>
        </w:rPr>
        <w:t>в аренду без проведения торгов</w:t>
      </w:r>
    </w:p>
    <w:p w:rsidR="00332969" w:rsidRPr="00332969" w:rsidRDefault="00332969" w:rsidP="00332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A3" w:rsidRDefault="00271AA3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Порядок определения арендной платы за земельные участки, находящиеся в муниципальной собственности муниципального образования «Нерюнгринский район» и предоставленные в аренду без проведения торгов утвержден решением Нерюнгринского районного Совета депутатов Республики Саха (Якутия) от 17.09.2015 № 7-23.</w:t>
      </w:r>
    </w:p>
    <w:p w:rsidR="00F50F3E" w:rsidRDefault="00271AA3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0CF">
        <w:rPr>
          <w:rFonts w:ascii="Times New Roman" w:hAnsi="Times New Roman" w:cs="Times New Roman"/>
          <w:sz w:val="24"/>
          <w:szCs w:val="24"/>
        </w:rPr>
        <w:t xml:space="preserve">Арендная плата за земельные участки, находящиеся в собственности муниципального образования «Нерюнгринский район» </w:t>
      </w:r>
      <w:r w:rsidR="00F50F3E">
        <w:rPr>
          <w:rFonts w:ascii="Times New Roman" w:hAnsi="Times New Roman" w:cs="Times New Roman"/>
          <w:sz w:val="24"/>
          <w:szCs w:val="24"/>
        </w:rPr>
        <w:t>поступает в размере 100% в бюджет муниципального образования «Нерюнгринский район».</w:t>
      </w:r>
    </w:p>
    <w:p w:rsidR="00F50F3E" w:rsidRDefault="00F50F3E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Льготы по арендной плате за использование земельных участков, находящихся в собственности муниципального образования «Нерюнгринский район», устанавливаются в отношении земельных участков, договоры аренды которых</w:t>
      </w:r>
      <w:r w:rsidR="00CA3F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зарегистрированы в установленном законодательством порядке.</w:t>
      </w:r>
    </w:p>
    <w:p w:rsidR="00963591" w:rsidRDefault="00F50F3E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письмом Комитета земельных и  имущественных отношений от 14.11.2016 № 1647 за 2015 год и по состоянию на 01.10.2016 года при начислении арендной платы льготная ставка применена к одному земельному участку, </w:t>
      </w:r>
      <w:r w:rsidR="00EA6842">
        <w:rPr>
          <w:rFonts w:ascii="Times New Roman" w:hAnsi="Times New Roman" w:cs="Times New Roman"/>
          <w:sz w:val="24"/>
          <w:szCs w:val="24"/>
        </w:rPr>
        <w:t xml:space="preserve">находящемуся в собственности муниципального образования «Нерюнгринский район», </w:t>
      </w:r>
      <w:r>
        <w:rPr>
          <w:rFonts w:ascii="Times New Roman" w:hAnsi="Times New Roman" w:cs="Times New Roman"/>
          <w:sz w:val="24"/>
          <w:szCs w:val="24"/>
        </w:rPr>
        <w:t>расположенному по адресу: г. Нерюнгри,</w:t>
      </w:r>
      <w:r w:rsidR="00963591">
        <w:rPr>
          <w:rFonts w:ascii="Times New Roman" w:hAnsi="Times New Roman" w:cs="Times New Roman"/>
          <w:sz w:val="24"/>
          <w:szCs w:val="24"/>
        </w:rPr>
        <w:t xml:space="preserve"> ул. Комсомольская, дом 7</w:t>
      </w:r>
      <w:r w:rsidR="00EA6842">
        <w:rPr>
          <w:rFonts w:ascii="Times New Roman" w:hAnsi="Times New Roman" w:cs="Times New Roman"/>
          <w:sz w:val="24"/>
          <w:szCs w:val="24"/>
        </w:rPr>
        <w:t xml:space="preserve"> (банно-прачечный</w:t>
      </w:r>
      <w:r w:rsidR="00963591">
        <w:rPr>
          <w:rFonts w:ascii="Times New Roman" w:hAnsi="Times New Roman" w:cs="Times New Roman"/>
          <w:sz w:val="24"/>
          <w:szCs w:val="24"/>
        </w:rPr>
        <w:t xml:space="preserve"> комплекс «</w:t>
      </w:r>
      <w:proofErr w:type="spellStart"/>
      <w:r w:rsidR="00963591">
        <w:rPr>
          <w:rFonts w:ascii="Times New Roman" w:hAnsi="Times New Roman" w:cs="Times New Roman"/>
          <w:sz w:val="24"/>
          <w:szCs w:val="24"/>
        </w:rPr>
        <w:t>Эрчим</w:t>
      </w:r>
      <w:proofErr w:type="spellEnd"/>
      <w:r w:rsidR="00963591">
        <w:rPr>
          <w:rFonts w:ascii="Times New Roman" w:hAnsi="Times New Roman" w:cs="Times New Roman"/>
          <w:sz w:val="24"/>
          <w:szCs w:val="24"/>
        </w:rPr>
        <w:t>»</w:t>
      </w:r>
      <w:r w:rsidR="00EA6842">
        <w:rPr>
          <w:rFonts w:ascii="Times New Roman" w:hAnsi="Times New Roman" w:cs="Times New Roman"/>
          <w:sz w:val="24"/>
          <w:szCs w:val="24"/>
        </w:rPr>
        <w:t>)</w:t>
      </w:r>
      <w:r w:rsidR="009635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15F2" w:rsidRDefault="00F115F2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91" w:rsidRDefault="00963591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963591" w:rsidRPr="00963591" w:rsidTr="00963591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 плата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льготы </w:t>
            </w:r>
          </w:p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(гр.2- гр.3)</w:t>
            </w:r>
          </w:p>
        </w:tc>
      </w:tr>
      <w:tr w:rsidR="00963591" w:rsidRPr="00963591" w:rsidTr="00B87FE4">
        <w:trPr>
          <w:trHeight w:val="743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льготы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предоставлением льготы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3591" w:rsidRPr="00963591" w:rsidTr="00B87FE4">
        <w:trPr>
          <w:trHeight w:val="2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63591" w:rsidRPr="00963591" w:rsidTr="00B87FE4">
        <w:trPr>
          <w:trHeight w:val="7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214,32</w:t>
            </w:r>
          </w:p>
        </w:tc>
      </w:tr>
      <w:tr w:rsidR="00963591" w:rsidRPr="00963591" w:rsidTr="00B87FE4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01.10.2016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160,74</w:t>
            </w:r>
          </w:p>
        </w:tc>
      </w:tr>
      <w:tr w:rsidR="00963591" w:rsidRPr="00963591" w:rsidTr="00B87FE4">
        <w:trPr>
          <w:trHeight w:val="8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937,63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91" w:rsidRPr="00963591" w:rsidRDefault="00963591" w:rsidP="0096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375,05</w:t>
            </w:r>
          </w:p>
        </w:tc>
      </w:tr>
    </w:tbl>
    <w:p w:rsidR="00963591" w:rsidRDefault="00963591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5E" w:rsidRDefault="00963591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Контрольно-счетной палатой установлено, что данная льгота предоставлена </w:t>
      </w:r>
      <w:r w:rsidR="008B52A3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2A3">
        <w:rPr>
          <w:rFonts w:ascii="Times New Roman" w:hAnsi="Times New Roman" w:cs="Times New Roman"/>
          <w:sz w:val="24"/>
          <w:szCs w:val="24"/>
        </w:rPr>
        <w:t>подпунктом 5.7 пункта 5</w:t>
      </w:r>
      <w:r w:rsidR="008B52A3" w:rsidRPr="008B52A3">
        <w:rPr>
          <w:rFonts w:ascii="Times New Roman" w:hAnsi="Times New Roman" w:cs="Times New Roman"/>
          <w:sz w:val="24"/>
          <w:szCs w:val="24"/>
        </w:rPr>
        <w:t xml:space="preserve"> </w:t>
      </w:r>
      <w:r w:rsidR="008B52A3">
        <w:rPr>
          <w:rFonts w:ascii="Times New Roman" w:hAnsi="Times New Roman" w:cs="Times New Roman"/>
          <w:sz w:val="24"/>
          <w:szCs w:val="24"/>
        </w:rPr>
        <w:t xml:space="preserve">Порядка определения арендной платы за земельные участки, находящиеся в муниципальной собственности муниципального </w:t>
      </w:r>
      <w:r w:rsidR="008B52A3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«Нерюнгринский район» и предоставленные в аренду без проведения </w:t>
      </w:r>
      <w:proofErr w:type="gramStart"/>
      <w:r w:rsidR="008B52A3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="008B52A3">
        <w:rPr>
          <w:rFonts w:ascii="Times New Roman" w:hAnsi="Times New Roman" w:cs="Times New Roman"/>
          <w:sz w:val="24"/>
          <w:szCs w:val="24"/>
        </w:rPr>
        <w:t xml:space="preserve"> утвержденного решением Нерюнгринского районного Совета депутатов Республики Саха (Якутия) от 17.09.2015 № 7-23</w:t>
      </w:r>
      <w:r w:rsidR="005D2E35">
        <w:rPr>
          <w:rFonts w:ascii="Times New Roman" w:hAnsi="Times New Roman" w:cs="Times New Roman"/>
          <w:sz w:val="24"/>
          <w:szCs w:val="24"/>
        </w:rPr>
        <w:t xml:space="preserve"> (</w:t>
      </w:r>
      <w:r w:rsidR="005D2E35" w:rsidRPr="005D2E35">
        <w:rPr>
          <w:rFonts w:ascii="Times New Roman" w:hAnsi="Times New Roman" w:cs="Times New Roman"/>
          <w:sz w:val="24"/>
          <w:szCs w:val="24"/>
        </w:rPr>
        <w:t>1,5 % от кадастровой стоимости в отношении земельных участков, предоставленных субъектам малого и среднего предпринимательства</w:t>
      </w:r>
      <w:r w:rsidR="005D2E35">
        <w:rPr>
          <w:rFonts w:ascii="Times New Roman" w:hAnsi="Times New Roman" w:cs="Times New Roman"/>
          <w:sz w:val="24"/>
          <w:szCs w:val="24"/>
        </w:rPr>
        <w:t>)</w:t>
      </w:r>
      <w:r w:rsidR="008B52A3">
        <w:rPr>
          <w:rFonts w:ascii="Times New Roman" w:hAnsi="Times New Roman" w:cs="Times New Roman"/>
          <w:sz w:val="24"/>
          <w:szCs w:val="24"/>
        </w:rPr>
        <w:t>.</w:t>
      </w:r>
    </w:p>
    <w:p w:rsidR="004B5424" w:rsidRDefault="0035565E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2015 год сумма предоставленной льготы (выпадающих доходов) </w:t>
      </w:r>
      <w:r w:rsidR="005B11E2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5B11E2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="005B11E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составила 214,3 тыс. рублей, (</w:t>
      </w:r>
      <w:r w:rsidR="004B5424">
        <w:rPr>
          <w:rFonts w:ascii="Times New Roman" w:hAnsi="Times New Roman" w:cs="Times New Roman"/>
          <w:sz w:val="24"/>
          <w:szCs w:val="24"/>
        </w:rPr>
        <w:t xml:space="preserve">за квартал </w:t>
      </w:r>
      <w:r>
        <w:rPr>
          <w:rFonts w:ascii="Times New Roman" w:hAnsi="Times New Roman" w:cs="Times New Roman"/>
          <w:sz w:val="24"/>
          <w:szCs w:val="24"/>
        </w:rPr>
        <w:t xml:space="preserve">53,58 тыс. рублей). </w:t>
      </w:r>
    </w:p>
    <w:p w:rsidR="0035565E" w:rsidRDefault="0035565E" w:rsidP="004B5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три квартала 2016 года сумма предоставленной льготы </w:t>
      </w:r>
      <w:r w:rsidR="005B11E2">
        <w:rPr>
          <w:rFonts w:ascii="Times New Roman" w:hAnsi="Times New Roman" w:cs="Times New Roman"/>
          <w:sz w:val="24"/>
          <w:szCs w:val="24"/>
        </w:rPr>
        <w:t xml:space="preserve">(выпадающих доходов) (С </w:t>
      </w:r>
      <w:proofErr w:type="spellStart"/>
      <w:r w:rsidR="005B11E2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="005B11E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составила 160,74 тыс. рублей (53,58 тыс. рублей х 3). </w:t>
      </w:r>
    </w:p>
    <w:p w:rsidR="00271AA3" w:rsidRPr="00360693" w:rsidRDefault="004B5424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</w:t>
      </w:r>
      <w:r w:rsidR="0035565E">
        <w:rPr>
          <w:rFonts w:ascii="Times New Roman" w:hAnsi="Times New Roman" w:cs="Times New Roman"/>
          <w:sz w:val="24"/>
          <w:szCs w:val="24"/>
        </w:rPr>
        <w:t>а 2016 год сумма выпадающих доходов</w:t>
      </w:r>
      <w:r w:rsidR="005B11E2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="005B11E2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="005B11E2">
        <w:rPr>
          <w:rFonts w:ascii="Times New Roman" w:hAnsi="Times New Roman" w:cs="Times New Roman"/>
          <w:sz w:val="24"/>
          <w:szCs w:val="24"/>
        </w:rPr>
        <w:t>)</w:t>
      </w:r>
      <w:r w:rsidR="0035565E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5B11E2">
        <w:rPr>
          <w:rFonts w:ascii="Times New Roman" w:hAnsi="Times New Roman" w:cs="Times New Roman"/>
          <w:sz w:val="24"/>
          <w:szCs w:val="24"/>
        </w:rPr>
        <w:t xml:space="preserve">по арендной плате </w:t>
      </w:r>
      <w:r w:rsidR="0035565E">
        <w:rPr>
          <w:rFonts w:ascii="Times New Roman" w:hAnsi="Times New Roman" w:cs="Times New Roman"/>
          <w:sz w:val="24"/>
          <w:szCs w:val="24"/>
        </w:rPr>
        <w:t xml:space="preserve">за земельные участки, находящиеся в муниципальной собственности муниципального образования «Нерюнгринский район» и предоставленные в аренду без проведения торгов будет </w:t>
      </w:r>
      <w:r w:rsidR="0035565E" w:rsidRPr="00360693">
        <w:rPr>
          <w:rFonts w:ascii="Times New Roman" w:hAnsi="Times New Roman" w:cs="Times New Roman"/>
          <w:sz w:val="24"/>
          <w:szCs w:val="24"/>
        </w:rPr>
        <w:t>идентична сумме 2015 год</w:t>
      </w:r>
      <w:r w:rsidR="00B14F80" w:rsidRPr="00360693">
        <w:rPr>
          <w:rFonts w:ascii="Times New Roman" w:hAnsi="Times New Roman" w:cs="Times New Roman"/>
          <w:sz w:val="24"/>
          <w:szCs w:val="24"/>
        </w:rPr>
        <w:t>а</w:t>
      </w:r>
      <w:r w:rsidR="0035565E" w:rsidRPr="00360693">
        <w:rPr>
          <w:rFonts w:ascii="Times New Roman" w:hAnsi="Times New Roman" w:cs="Times New Roman"/>
          <w:sz w:val="24"/>
          <w:szCs w:val="24"/>
        </w:rPr>
        <w:t xml:space="preserve"> и составит 214,32 тыс. рублей.</w:t>
      </w:r>
    </w:p>
    <w:p w:rsidR="00524775" w:rsidRPr="00360693" w:rsidRDefault="005B11E2" w:rsidP="005B1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ab/>
        <w:t>Сумма социальной эффективности (СЭ) в виду отсутствия иных показателей принимается равной сумме</w:t>
      </w:r>
      <w:r w:rsidR="00BC424D" w:rsidRPr="00360693">
        <w:rPr>
          <w:rFonts w:ascii="Times New Roman" w:hAnsi="Times New Roman" w:cs="Times New Roman"/>
          <w:sz w:val="24"/>
          <w:szCs w:val="24"/>
        </w:rPr>
        <w:t xml:space="preserve"> арендной плат</w:t>
      </w:r>
      <w:r w:rsidR="00283FDE">
        <w:rPr>
          <w:rFonts w:ascii="Times New Roman" w:hAnsi="Times New Roman" w:cs="Times New Roman"/>
          <w:sz w:val="24"/>
          <w:szCs w:val="24"/>
        </w:rPr>
        <w:t>ы</w:t>
      </w:r>
      <w:r w:rsidR="00BC424D" w:rsidRPr="00360693">
        <w:rPr>
          <w:rFonts w:ascii="Times New Roman" w:hAnsi="Times New Roman" w:cs="Times New Roman"/>
          <w:sz w:val="24"/>
          <w:szCs w:val="24"/>
        </w:rPr>
        <w:t xml:space="preserve"> с</w:t>
      </w:r>
      <w:r w:rsidRPr="00360693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BC424D" w:rsidRPr="00360693">
        <w:rPr>
          <w:rFonts w:ascii="Times New Roman" w:hAnsi="Times New Roman" w:cs="Times New Roman"/>
          <w:sz w:val="24"/>
          <w:szCs w:val="24"/>
        </w:rPr>
        <w:t>ием</w:t>
      </w:r>
      <w:r w:rsidRPr="00360693">
        <w:rPr>
          <w:rFonts w:ascii="Times New Roman" w:hAnsi="Times New Roman" w:cs="Times New Roman"/>
          <w:sz w:val="24"/>
          <w:szCs w:val="24"/>
        </w:rPr>
        <w:t xml:space="preserve"> льготы. </w:t>
      </w:r>
    </w:p>
    <w:p w:rsidR="005B11E2" w:rsidRPr="00360693" w:rsidRDefault="00524775" w:rsidP="0052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>(</w:t>
      </w:r>
      <w:r w:rsidR="005B11E2" w:rsidRPr="00360693">
        <w:rPr>
          <w:rFonts w:ascii="Times New Roman" w:hAnsi="Times New Roman" w:cs="Times New Roman"/>
          <w:sz w:val="24"/>
          <w:szCs w:val="24"/>
        </w:rPr>
        <w:t>СЭ</w:t>
      </w:r>
      <w:r w:rsidRPr="00360693">
        <w:rPr>
          <w:rFonts w:ascii="Times New Roman" w:hAnsi="Times New Roman" w:cs="Times New Roman"/>
          <w:sz w:val="24"/>
          <w:szCs w:val="24"/>
        </w:rPr>
        <w:t>)</w:t>
      </w:r>
      <w:r w:rsidR="005B11E2" w:rsidRPr="00360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11E2" w:rsidRPr="00360693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="005B11E2" w:rsidRPr="00360693">
        <w:rPr>
          <w:rFonts w:ascii="Times New Roman" w:hAnsi="Times New Roman" w:cs="Times New Roman"/>
          <w:sz w:val="24"/>
          <w:szCs w:val="24"/>
        </w:rPr>
        <w:t>: за 2015 год –</w:t>
      </w:r>
      <w:r w:rsidR="006C69EC" w:rsidRPr="00360693">
        <w:rPr>
          <w:rFonts w:ascii="Times New Roman" w:hAnsi="Times New Roman" w:cs="Times New Roman"/>
          <w:sz w:val="24"/>
          <w:szCs w:val="24"/>
        </w:rPr>
        <w:t xml:space="preserve"> 321,47</w:t>
      </w:r>
      <w:r w:rsidR="005B11E2" w:rsidRPr="00360693">
        <w:rPr>
          <w:rFonts w:ascii="Times New Roman" w:hAnsi="Times New Roman" w:cs="Times New Roman"/>
          <w:sz w:val="24"/>
          <w:szCs w:val="24"/>
        </w:rPr>
        <w:t xml:space="preserve"> тыс. рублей; по состоянию на 01.10.2016 года </w:t>
      </w:r>
      <w:r w:rsidR="006C69EC" w:rsidRPr="00360693">
        <w:rPr>
          <w:rFonts w:ascii="Times New Roman" w:hAnsi="Times New Roman" w:cs="Times New Roman"/>
          <w:sz w:val="24"/>
          <w:szCs w:val="24"/>
        </w:rPr>
        <w:t>241,11</w:t>
      </w:r>
      <w:r w:rsidR="005B11E2" w:rsidRPr="0036069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B11E2" w:rsidRPr="00360693" w:rsidRDefault="005B11E2" w:rsidP="005B1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>Эффективность предоставления льгот (ЭФ) по арендной плате за земельные участки, находящиеся в муниципальной собственности муниципального образования «Нерюнгринский район» и предоставленные в аренду без проведения торгов равна:</w:t>
      </w:r>
    </w:p>
    <w:p w:rsidR="005B11E2" w:rsidRPr="00360693" w:rsidRDefault="005B11E2" w:rsidP="005B1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-  за 2015 год ЭФ = </w:t>
      </w:r>
      <w:r w:rsidR="006C69EC" w:rsidRPr="00360693">
        <w:rPr>
          <w:rFonts w:ascii="Times New Roman" w:hAnsi="Times New Roman" w:cs="Times New Roman"/>
          <w:sz w:val="24"/>
          <w:szCs w:val="24"/>
        </w:rPr>
        <w:t>321,47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 / 214,30 тыс. рублей;  ЭФ = 1</w:t>
      </w:r>
      <w:r w:rsidR="00BC424D" w:rsidRPr="00360693">
        <w:rPr>
          <w:rFonts w:ascii="Times New Roman" w:hAnsi="Times New Roman" w:cs="Times New Roman"/>
          <w:sz w:val="24"/>
          <w:szCs w:val="24"/>
        </w:rPr>
        <w:t>,5</w:t>
      </w:r>
      <w:r w:rsidRPr="00360693">
        <w:rPr>
          <w:rFonts w:ascii="Times New Roman" w:hAnsi="Times New Roman" w:cs="Times New Roman"/>
          <w:sz w:val="24"/>
          <w:szCs w:val="24"/>
        </w:rPr>
        <w:t>.</w:t>
      </w:r>
    </w:p>
    <w:p w:rsidR="005B11E2" w:rsidRPr="00360693" w:rsidRDefault="005B11E2" w:rsidP="005B1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- на 01.10.2016 года ЭФ = </w:t>
      </w:r>
      <w:r w:rsidR="006C69EC" w:rsidRPr="00360693">
        <w:rPr>
          <w:rFonts w:ascii="Times New Roman" w:hAnsi="Times New Roman" w:cs="Times New Roman"/>
          <w:sz w:val="24"/>
          <w:szCs w:val="24"/>
        </w:rPr>
        <w:t>241,11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 / 160,74 тыс. рублей; ЭФ = 1</w:t>
      </w:r>
      <w:r w:rsidR="00BC424D" w:rsidRPr="00360693">
        <w:rPr>
          <w:rFonts w:ascii="Times New Roman" w:hAnsi="Times New Roman" w:cs="Times New Roman"/>
          <w:sz w:val="24"/>
          <w:szCs w:val="24"/>
        </w:rPr>
        <w:t>,5</w:t>
      </w:r>
      <w:r w:rsidRPr="00360693">
        <w:rPr>
          <w:rFonts w:ascii="Times New Roman" w:hAnsi="Times New Roman" w:cs="Times New Roman"/>
          <w:sz w:val="24"/>
          <w:szCs w:val="24"/>
        </w:rPr>
        <w:t>.</w:t>
      </w:r>
    </w:p>
    <w:p w:rsidR="005B11E2" w:rsidRPr="00360693" w:rsidRDefault="008314C8" w:rsidP="005B1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Как видно эффективность предоставления льгот по арендной плате за земельные участки, находящиеся в муниципальной собственности муниципального образования «Нерюнгринский район» </w:t>
      </w:r>
      <w:r w:rsidR="00BC424D" w:rsidRPr="00360693">
        <w:rPr>
          <w:rFonts w:ascii="Times New Roman" w:hAnsi="Times New Roman" w:cs="Times New Roman"/>
          <w:sz w:val="24"/>
          <w:szCs w:val="24"/>
        </w:rPr>
        <w:t xml:space="preserve">довольно </w:t>
      </w:r>
      <w:r w:rsidRPr="00360693">
        <w:rPr>
          <w:rFonts w:ascii="Times New Roman" w:hAnsi="Times New Roman" w:cs="Times New Roman"/>
          <w:sz w:val="24"/>
          <w:szCs w:val="24"/>
        </w:rPr>
        <w:t>высокая, тенденции снижения не наблюдается.</w:t>
      </w:r>
    </w:p>
    <w:p w:rsidR="00BC424D" w:rsidRPr="00360693" w:rsidRDefault="00BC424D" w:rsidP="005B1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Дополнительно необходимо отметить, что данные показатели эффективности корректны только в отношении рассматриваемого земельного участка, расположенного по адресу: г. Нерюнгри, ул. </w:t>
      </w:r>
      <w:proofErr w:type="gramStart"/>
      <w:r w:rsidRPr="00360693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360693">
        <w:rPr>
          <w:rFonts w:ascii="Times New Roman" w:hAnsi="Times New Roman" w:cs="Times New Roman"/>
          <w:sz w:val="24"/>
          <w:szCs w:val="24"/>
        </w:rPr>
        <w:t>, дом 7 (банно-прачечный комплекс «</w:t>
      </w:r>
      <w:proofErr w:type="spellStart"/>
      <w:r w:rsidRPr="00360693">
        <w:rPr>
          <w:rFonts w:ascii="Times New Roman" w:hAnsi="Times New Roman" w:cs="Times New Roman"/>
          <w:sz w:val="24"/>
          <w:szCs w:val="24"/>
        </w:rPr>
        <w:t>Эрчим</w:t>
      </w:r>
      <w:proofErr w:type="spellEnd"/>
      <w:r w:rsidRPr="00360693">
        <w:rPr>
          <w:rFonts w:ascii="Times New Roman" w:hAnsi="Times New Roman" w:cs="Times New Roman"/>
          <w:sz w:val="24"/>
          <w:szCs w:val="24"/>
        </w:rPr>
        <w:t>»).</w:t>
      </w:r>
    </w:p>
    <w:p w:rsidR="0035565E" w:rsidRDefault="00524775" w:rsidP="0035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>Сведения</w:t>
      </w:r>
      <w:r w:rsidR="0035565E" w:rsidRPr="00360693">
        <w:rPr>
          <w:rFonts w:ascii="Times New Roman" w:hAnsi="Times New Roman" w:cs="Times New Roman"/>
          <w:sz w:val="24"/>
          <w:szCs w:val="24"/>
        </w:rPr>
        <w:t xml:space="preserve"> о содержании и условии предоставления льгот по уплате арендной платы за земельные участки, находящиеся в собственности муниципального образования «Нерюнгринский район» приведены в Приложении № 1.</w:t>
      </w:r>
    </w:p>
    <w:p w:rsidR="00E31A85" w:rsidRDefault="00E31A85" w:rsidP="00E3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A85">
        <w:rPr>
          <w:rFonts w:ascii="Times New Roman" w:hAnsi="Times New Roman" w:cs="Times New Roman"/>
          <w:sz w:val="24"/>
          <w:szCs w:val="24"/>
        </w:rPr>
        <w:t xml:space="preserve">Льготы по арендной плате за использование земельных участков, находящихся в собственности муниципального образования "Нерюнгринский район", </w:t>
      </w:r>
      <w:r>
        <w:rPr>
          <w:rFonts w:ascii="Times New Roman" w:hAnsi="Times New Roman" w:cs="Times New Roman"/>
          <w:sz w:val="24"/>
          <w:szCs w:val="24"/>
        </w:rPr>
        <w:t xml:space="preserve">для физических лиц не носят экономического характера и направлены на социальную поддержку отдельных категорий граждан. Льготы по </w:t>
      </w:r>
      <w:r w:rsidRPr="00E31A85">
        <w:rPr>
          <w:rFonts w:ascii="Times New Roman" w:hAnsi="Times New Roman" w:cs="Times New Roman"/>
          <w:sz w:val="24"/>
          <w:szCs w:val="24"/>
        </w:rPr>
        <w:t>арендной плате за использование земельных участков, находящихся в собственности муниципального образования "Нерюнгринский район"</w:t>
      </w:r>
      <w:r>
        <w:rPr>
          <w:rFonts w:ascii="Times New Roman" w:hAnsi="Times New Roman" w:cs="Times New Roman"/>
          <w:sz w:val="24"/>
          <w:szCs w:val="24"/>
        </w:rPr>
        <w:t xml:space="preserve">, предоставленные юридическим лицам, носят как социальный, так и экономический характер и направлены на </w:t>
      </w:r>
      <w:r w:rsidR="00FD6A31">
        <w:rPr>
          <w:rFonts w:ascii="Times New Roman" w:hAnsi="Times New Roman" w:cs="Times New Roman"/>
          <w:sz w:val="24"/>
          <w:szCs w:val="24"/>
        </w:rPr>
        <w:t xml:space="preserve">исключение встречных финансовых потоков в бюджете, </w:t>
      </w:r>
      <w:r>
        <w:rPr>
          <w:rFonts w:ascii="Times New Roman" w:hAnsi="Times New Roman" w:cs="Times New Roman"/>
          <w:sz w:val="24"/>
          <w:szCs w:val="24"/>
        </w:rPr>
        <w:t xml:space="preserve">финансовую поддержку </w:t>
      </w:r>
      <w:r w:rsidR="00FD6A31">
        <w:rPr>
          <w:rFonts w:ascii="Times New Roman" w:hAnsi="Times New Roman" w:cs="Times New Roman"/>
          <w:sz w:val="24"/>
          <w:szCs w:val="24"/>
        </w:rPr>
        <w:t xml:space="preserve">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организаций и предприятий на территории Нерюнгринского района.</w:t>
      </w:r>
    </w:p>
    <w:p w:rsidR="000F4049" w:rsidRDefault="000F4049" w:rsidP="0035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BBA" w:rsidRDefault="00D31BBA" w:rsidP="0035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4B3B" w:rsidRDefault="000F4049" w:rsidP="000F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96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2969">
        <w:rPr>
          <w:rFonts w:ascii="Times New Roman" w:hAnsi="Times New Roman" w:cs="Times New Roman"/>
          <w:b/>
          <w:sz w:val="28"/>
          <w:szCs w:val="28"/>
        </w:rPr>
        <w:t xml:space="preserve"> Льготы по арендной плате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земельных участков, государственная собственность на которые не разграничена, </w:t>
      </w:r>
      <w:r w:rsidR="00384B3B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332969">
        <w:rPr>
          <w:rFonts w:ascii="Times New Roman" w:hAnsi="Times New Roman" w:cs="Times New Roman"/>
          <w:b/>
          <w:sz w:val="28"/>
          <w:szCs w:val="28"/>
        </w:rPr>
        <w:t>Нерюнгринск</w:t>
      </w:r>
      <w:r w:rsidR="00384B3B">
        <w:rPr>
          <w:rFonts w:ascii="Times New Roman" w:hAnsi="Times New Roman" w:cs="Times New Roman"/>
          <w:b/>
          <w:sz w:val="28"/>
          <w:szCs w:val="28"/>
        </w:rPr>
        <w:t>ого</w:t>
      </w:r>
      <w:r w:rsidRPr="0033296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84B3B">
        <w:rPr>
          <w:rFonts w:ascii="Times New Roman" w:hAnsi="Times New Roman" w:cs="Times New Roman"/>
          <w:b/>
          <w:sz w:val="28"/>
          <w:szCs w:val="28"/>
        </w:rPr>
        <w:t>а</w:t>
      </w:r>
    </w:p>
    <w:p w:rsidR="00F3716D" w:rsidRDefault="00F3716D" w:rsidP="000F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88" w:rsidRDefault="00C45B88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Порядок установления базовых ставок и льгот по арендной плате за использование земельных участков, государственная собственность на которые не разграничена, на территории Нерюнгринского района утвержден решением Нерюнгринского районного Совета депутатов Республики Саха (Якутия) от 09.04.2009 № 4-7.</w:t>
      </w:r>
    </w:p>
    <w:p w:rsidR="00C45B88" w:rsidRDefault="00C45B88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Арендная плата за земельные участки, государственная собственность на которые не разграничена, поступает в размере 50 процентов в бюджет муниципального образования «Нерюнгринский район».</w:t>
      </w:r>
    </w:p>
    <w:p w:rsidR="00CB7D6D" w:rsidRDefault="00CB7D6D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6D" w:rsidRDefault="00CB7D6D" w:rsidP="00E8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2DF" w:rsidRDefault="00815618" w:rsidP="00835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письмом Комитета земельных и  имущественных отношений от 14.11.2016 № 1647 </w:t>
      </w:r>
      <w:r w:rsidR="005539D1">
        <w:rPr>
          <w:rFonts w:ascii="Times New Roman" w:hAnsi="Times New Roman" w:cs="Times New Roman"/>
          <w:sz w:val="24"/>
          <w:szCs w:val="24"/>
        </w:rPr>
        <w:t>в 2015 году и по состоянию на 01.10.2016 года двум арендаторам земельных участков, государственная собственность на которые не разграничена и которые находятся на территории муниципального образования «Нерюнгринский район» пр</w:t>
      </w:r>
      <w:r w:rsidR="0062430E">
        <w:rPr>
          <w:rFonts w:ascii="Times New Roman" w:hAnsi="Times New Roman" w:cs="Times New Roman"/>
          <w:sz w:val="24"/>
          <w:szCs w:val="24"/>
        </w:rPr>
        <w:t>едоставлены льготы, в том числе:</w:t>
      </w:r>
    </w:p>
    <w:p w:rsidR="00CB7D6D" w:rsidRDefault="00CB7D6D" w:rsidP="00835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6D" w:rsidRDefault="00CB7D6D" w:rsidP="00835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58A" w:rsidRDefault="00C45B88" w:rsidP="0092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068C">
        <w:rPr>
          <w:rFonts w:ascii="Times New Roman" w:hAnsi="Times New Roman" w:cs="Times New Roman"/>
          <w:sz w:val="24"/>
          <w:szCs w:val="24"/>
        </w:rPr>
        <w:t>1. З</w:t>
      </w:r>
      <w:r w:rsidR="00CD02DB">
        <w:rPr>
          <w:rFonts w:ascii="Times New Roman" w:hAnsi="Times New Roman" w:cs="Times New Roman"/>
          <w:sz w:val="24"/>
          <w:szCs w:val="24"/>
        </w:rPr>
        <w:t xml:space="preserve">емельный участок, расположенный по адресу: г. Нерюнгри, 500 м на юг от пересечения пр. Мира и пр. Ленина. Данный участок занимает Негосударственное образовательное учреждение дополнительного образования </w:t>
      </w:r>
      <w:r w:rsidR="0071738A">
        <w:rPr>
          <w:rFonts w:ascii="Times New Roman" w:hAnsi="Times New Roman" w:cs="Times New Roman"/>
          <w:sz w:val="24"/>
          <w:szCs w:val="24"/>
        </w:rPr>
        <w:t>А</w:t>
      </w:r>
      <w:r w:rsidR="00CD02DB">
        <w:rPr>
          <w:rFonts w:ascii="Times New Roman" w:hAnsi="Times New Roman" w:cs="Times New Roman"/>
          <w:sz w:val="24"/>
          <w:szCs w:val="24"/>
        </w:rPr>
        <w:t>втошкола «Вираж» г. Нерюнгри региональное отделение Общероссийской общественно-государственной организации «Добровольное общество содействия армии, авиации и флоту России» Республики Саха (Якутия)</w:t>
      </w:r>
      <w:r w:rsidR="003828F3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="003828F3">
        <w:rPr>
          <w:rFonts w:ascii="Times New Roman" w:hAnsi="Times New Roman" w:cs="Times New Roman"/>
          <w:sz w:val="24"/>
          <w:szCs w:val="24"/>
        </w:rPr>
        <w:t>автомотодельтодром</w:t>
      </w:r>
      <w:proofErr w:type="spellEnd"/>
      <w:r w:rsidR="003828F3">
        <w:rPr>
          <w:rFonts w:ascii="Times New Roman" w:hAnsi="Times New Roman" w:cs="Times New Roman"/>
          <w:sz w:val="24"/>
          <w:szCs w:val="24"/>
        </w:rPr>
        <w:t>.</w:t>
      </w:r>
      <w:r w:rsidR="00CD0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1A" w:rsidRDefault="0092458A" w:rsidP="0092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9B061A">
        <w:rPr>
          <w:rFonts w:ascii="Times New Roman" w:hAnsi="Times New Roman" w:cs="Times New Roman"/>
          <w:sz w:val="24"/>
          <w:szCs w:val="24"/>
        </w:rPr>
        <w:t>ьгота предоставлена в соответствии с подпунктом 2.1.3 пункта 2</w:t>
      </w:r>
      <w:r w:rsidR="009B061A" w:rsidRPr="009B061A">
        <w:rPr>
          <w:rFonts w:ascii="Times New Roman" w:hAnsi="Times New Roman" w:cs="Times New Roman"/>
          <w:sz w:val="24"/>
          <w:szCs w:val="24"/>
        </w:rPr>
        <w:t xml:space="preserve"> </w:t>
      </w:r>
      <w:r w:rsidR="009B061A">
        <w:rPr>
          <w:rFonts w:ascii="Times New Roman" w:hAnsi="Times New Roman" w:cs="Times New Roman"/>
          <w:sz w:val="24"/>
          <w:szCs w:val="24"/>
        </w:rPr>
        <w:t>Порядка установления базовых ставок и льгот по арендной плате за использование земельных участков, государственная собственность на которые не разграничена, на территории Нерюнгринского района утвержден решением Нерюнгринского районного Совета депутатов Республики Саха (Якутия) от 09.04.2009 № 4-7.</w:t>
      </w:r>
      <w:proofErr w:type="gramEnd"/>
    </w:p>
    <w:p w:rsidR="009B061A" w:rsidRDefault="00EC068C" w:rsidP="009B0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B061A">
        <w:rPr>
          <w:rFonts w:ascii="Times New Roman" w:hAnsi="Times New Roman" w:cs="Times New Roman"/>
          <w:sz w:val="24"/>
          <w:szCs w:val="24"/>
        </w:rPr>
        <w:t>а 2015 год сумма предоставленной льготы (выпадающих доходов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B061A">
        <w:rPr>
          <w:rFonts w:ascii="Times New Roman" w:hAnsi="Times New Roman" w:cs="Times New Roman"/>
          <w:sz w:val="24"/>
          <w:szCs w:val="24"/>
        </w:rPr>
        <w:t xml:space="preserve">) </w:t>
      </w:r>
      <w:r w:rsidR="00141AFD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141AFD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="00141AFD">
        <w:rPr>
          <w:rFonts w:ascii="Times New Roman" w:hAnsi="Times New Roman" w:cs="Times New Roman"/>
          <w:sz w:val="24"/>
          <w:szCs w:val="24"/>
        </w:rPr>
        <w:t xml:space="preserve">) </w:t>
      </w:r>
      <w:r w:rsidR="009B061A">
        <w:rPr>
          <w:rFonts w:ascii="Times New Roman" w:hAnsi="Times New Roman" w:cs="Times New Roman"/>
          <w:sz w:val="24"/>
          <w:szCs w:val="24"/>
        </w:rPr>
        <w:t xml:space="preserve">составила 199,70 тыс. рублей, (за квартал 49,93 тыс. рублей). </w:t>
      </w:r>
    </w:p>
    <w:p w:rsidR="009B061A" w:rsidRDefault="009B061A" w:rsidP="009B0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три квартала 2016 года сумма предоставленной льготы составила 149,78 тыс. рублей (49,93 тыс. рублей х 3). </w:t>
      </w:r>
    </w:p>
    <w:p w:rsidR="009B061A" w:rsidRDefault="009B061A" w:rsidP="009B0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2016 год сумма выпадающих доходов бюджета муниципального образования «Нерюнгринский район» будет идентична сумме за 2015 год и составит 199,70 тыс. рублей.</w:t>
      </w:r>
    </w:p>
    <w:p w:rsidR="00CB7D6D" w:rsidRDefault="00CB7D6D" w:rsidP="009B0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6D" w:rsidRPr="00803801" w:rsidRDefault="00CB7D6D" w:rsidP="009B0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276" w:rsidRDefault="00EC068C" w:rsidP="00EC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Земельный участок, расположенный по адресу: Нерюнгринский район, в районе поселка Серебряный Бор. Данный земельный участок занимает Некоммерческое партнерство </w:t>
      </w:r>
      <w:proofErr w:type="spellStart"/>
      <w:r w:rsidR="003A4276">
        <w:rPr>
          <w:rFonts w:ascii="Times New Roman" w:hAnsi="Times New Roman" w:cs="Times New Roman"/>
          <w:sz w:val="24"/>
          <w:szCs w:val="24"/>
        </w:rPr>
        <w:t>горноспортивный</w:t>
      </w:r>
      <w:proofErr w:type="spellEnd"/>
      <w:r w:rsidR="003A4276">
        <w:rPr>
          <w:rFonts w:ascii="Times New Roman" w:hAnsi="Times New Roman" w:cs="Times New Roman"/>
          <w:sz w:val="24"/>
          <w:szCs w:val="24"/>
        </w:rPr>
        <w:t xml:space="preserve"> клуб «Высотник».</w:t>
      </w:r>
    </w:p>
    <w:p w:rsidR="00EC068C" w:rsidRDefault="003A4276" w:rsidP="00EC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EC068C">
        <w:rPr>
          <w:rFonts w:ascii="Times New Roman" w:hAnsi="Times New Roman" w:cs="Times New Roman"/>
          <w:sz w:val="24"/>
          <w:szCs w:val="24"/>
        </w:rPr>
        <w:t>ьгота предоставлена в соответствии с подпунктом 2.1.3 пункта 2</w:t>
      </w:r>
      <w:r w:rsidR="00EC068C" w:rsidRPr="009B061A">
        <w:rPr>
          <w:rFonts w:ascii="Times New Roman" w:hAnsi="Times New Roman" w:cs="Times New Roman"/>
          <w:sz w:val="24"/>
          <w:szCs w:val="24"/>
        </w:rPr>
        <w:t xml:space="preserve"> </w:t>
      </w:r>
      <w:r w:rsidR="00EC068C">
        <w:rPr>
          <w:rFonts w:ascii="Times New Roman" w:hAnsi="Times New Roman" w:cs="Times New Roman"/>
          <w:sz w:val="24"/>
          <w:szCs w:val="24"/>
        </w:rPr>
        <w:t>Порядка установления базовых ставок и льгот по арендной плате за использование земельных участков, государственная собственность на которые не разграничена, на территории Нерюнгринского района утвержден решением Нерюнгринского районного Совета депутатов Республики Саха (Якутия) от 09.04.2009 № 4-7.</w:t>
      </w:r>
      <w:proofErr w:type="gramEnd"/>
    </w:p>
    <w:p w:rsidR="00EC068C" w:rsidRDefault="00EC068C" w:rsidP="00EC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2015 год сумма предоставленной льготы (выпадающих доходов бюджета) составила 105,17 тыс. рублей, (за квартал 26,29 тыс. рублей). </w:t>
      </w:r>
    </w:p>
    <w:p w:rsidR="00EC068C" w:rsidRDefault="00EC068C" w:rsidP="00EC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три квартала 2016 года сумма предоставленной льготы составила </w:t>
      </w:r>
      <w:r w:rsidR="0010482E">
        <w:rPr>
          <w:rFonts w:ascii="Times New Roman" w:hAnsi="Times New Roman" w:cs="Times New Roman"/>
          <w:sz w:val="24"/>
          <w:szCs w:val="24"/>
        </w:rPr>
        <w:t>78,87</w:t>
      </w:r>
      <w:r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10482E">
        <w:rPr>
          <w:rFonts w:ascii="Times New Roman" w:hAnsi="Times New Roman" w:cs="Times New Roman"/>
          <w:sz w:val="24"/>
          <w:szCs w:val="24"/>
        </w:rPr>
        <w:t>26,29</w:t>
      </w:r>
      <w:r>
        <w:rPr>
          <w:rFonts w:ascii="Times New Roman" w:hAnsi="Times New Roman" w:cs="Times New Roman"/>
          <w:sz w:val="24"/>
          <w:szCs w:val="24"/>
        </w:rPr>
        <w:t xml:space="preserve"> тыс. рублей х 3). </w:t>
      </w:r>
    </w:p>
    <w:p w:rsidR="00EC068C" w:rsidRDefault="00EC068C" w:rsidP="00EC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2016 год сумма выпадающих доходов бюджета муниципального образования «Нерюнгринский район» будет идентична сумме за 2015 год и составит </w:t>
      </w:r>
      <w:r w:rsidR="0010482E">
        <w:rPr>
          <w:rFonts w:ascii="Times New Roman" w:hAnsi="Times New Roman" w:cs="Times New Roman"/>
          <w:sz w:val="24"/>
          <w:szCs w:val="24"/>
        </w:rPr>
        <w:t>105,17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B7D6D" w:rsidRDefault="00CB7D6D" w:rsidP="00EC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6D" w:rsidRDefault="00CB7D6D" w:rsidP="00EC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6D" w:rsidRPr="00803801" w:rsidRDefault="00CB7D6D" w:rsidP="00EC0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352" w:rsidRDefault="00835352" w:rsidP="00835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суммах льгот, предоставленных в отношении двух, вышеперечисленных земельных участков</w:t>
      </w:r>
      <w:r w:rsidRPr="00835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разграничена, в разрезе периодов приведены в таблице.</w:t>
      </w:r>
    </w:p>
    <w:p w:rsidR="00835352" w:rsidRDefault="00835352" w:rsidP="00835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560"/>
        <w:gridCol w:w="1700"/>
        <w:gridCol w:w="3268"/>
        <w:gridCol w:w="1843"/>
      </w:tblGrid>
      <w:tr w:rsidR="00835352" w:rsidRPr="00815618" w:rsidTr="00257151">
        <w:trPr>
          <w:trHeight w:val="687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 плата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льготы </w:t>
            </w:r>
            <w:r w:rsidRPr="00815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(гр.2- гр.3)</w:t>
            </w:r>
          </w:p>
        </w:tc>
      </w:tr>
      <w:tr w:rsidR="00835352" w:rsidRPr="00815618" w:rsidTr="00257151">
        <w:trPr>
          <w:trHeight w:val="906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 льготы 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предоставлением льготы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5352" w:rsidRPr="00815618" w:rsidTr="00257151">
        <w:trPr>
          <w:trHeight w:val="28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35352" w:rsidRPr="00815618" w:rsidTr="00257151">
        <w:trPr>
          <w:trHeight w:val="51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304,87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освобождение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304,87</w:t>
            </w:r>
          </w:p>
        </w:tc>
      </w:tr>
      <w:tr w:rsidR="00835352" w:rsidRPr="00815618" w:rsidTr="00257151">
        <w:trPr>
          <w:trHeight w:val="41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01.10.2016 года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228,66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освобождение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228,66</w:t>
            </w:r>
          </w:p>
        </w:tc>
      </w:tr>
      <w:tr w:rsidR="00835352" w:rsidRPr="00815618" w:rsidTr="00257151">
        <w:trPr>
          <w:trHeight w:val="55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352" w:rsidRPr="00815618" w:rsidRDefault="00835352" w:rsidP="0044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533,53</w:t>
            </w:r>
          </w:p>
        </w:tc>
      </w:tr>
    </w:tbl>
    <w:p w:rsidR="00B55AF8" w:rsidRPr="00360693" w:rsidRDefault="00B55AF8" w:rsidP="00B5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Сумма социальной эффективности (СЭ) в виду отсутствия иных показателей принимается равной сумме арендной плате с предоставлением льготы. </w:t>
      </w:r>
    </w:p>
    <w:p w:rsidR="00B55AF8" w:rsidRPr="00360693" w:rsidRDefault="00B55AF8" w:rsidP="00B5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(СЭ) </w:t>
      </w:r>
      <w:proofErr w:type="gramStart"/>
      <w:r w:rsidRPr="00360693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360693">
        <w:rPr>
          <w:rFonts w:ascii="Times New Roman" w:hAnsi="Times New Roman" w:cs="Times New Roman"/>
          <w:sz w:val="24"/>
          <w:szCs w:val="24"/>
        </w:rPr>
        <w:t xml:space="preserve">: за 2015 год – </w:t>
      </w:r>
      <w:r>
        <w:rPr>
          <w:rFonts w:ascii="Times New Roman" w:hAnsi="Times New Roman" w:cs="Times New Roman"/>
          <w:sz w:val="24"/>
          <w:szCs w:val="24"/>
        </w:rPr>
        <w:t>304,87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рублей; по состоянию на 01.10.2016 года </w:t>
      </w:r>
      <w:r>
        <w:rPr>
          <w:rFonts w:ascii="Times New Roman" w:hAnsi="Times New Roman" w:cs="Times New Roman"/>
          <w:sz w:val="24"/>
          <w:szCs w:val="24"/>
        </w:rPr>
        <w:t>228,66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55AF8" w:rsidRPr="00360693" w:rsidRDefault="00B55AF8" w:rsidP="00B5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Эффективность предоставления льгот (ЭФ) по арендной плате за земельные участки, </w:t>
      </w:r>
      <w:r w:rsidR="00FE1F9C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</w:t>
      </w:r>
      <w:r w:rsidR="00FE1F9C" w:rsidRPr="00360693">
        <w:rPr>
          <w:rFonts w:ascii="Times New Roman" w:hAnsi="Times New Roman" w:cs="Times New Roman"/>
          <w:sz w:val="24"/>
          <w:szCs w:val="24"/>
        </w:rPr>
        <w:t xml:space="preserve"> </w:t>
      </w:r>
      <w:r w:rsidRPr="00360693">
        <w:rPr>
          <w:rFonts w:ascii="Times New Roman" w:hAnsi="Times New Roman" w:cs="Times New Roman"/>
          <w:sz w:val="24"/>
          <w:szCs w:val="24"/>
        </w:rPr>
        <w:t>равна:</w:t>
      </w:r>
    </w:p>
    <w:p w:rsidR="00B55AF8" w:rsidRPr="00360693" w:rsidRDefault="00B55AF8" w:rsidP="00B5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-  за 2015 год ЭФ = </w:t>
      </w:r>
      <w:r w:rsidR="00FE1F9C">
        <w:rPr>
          <w:rFonts w:ascii="Times New Roman" w:hAnsi="Times New Roman" w:cs="Times New Roman"/>
          <w:sz w:val="24"/>
          <w:szCs w:val="24"/>
        </w:rPr>
        <w:t>304,87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 / </w:t>
      </w:r>
      <w:r w:rsidR="00FE1F9C">
        <w:rPr>
          <w:rFonts w:ascii="Times New Roman" w:hAnsi="Times New Roman" w:cs="Times New Roman"/>
          <w:sz w:val="24"/>
          <w:szCs w:val="24"/>
        </w:rPr>
        <w:t>304,87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рублей;  ЭФ = 1.</w:t>
      </w:r>
    </w:p>
    <w:p w:rsidR="00B55AF8" w:rsidRDefault="00B55AF8" w:rsidP="00B5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- на 01.10.2016 года ЭФ = </w:t>
      </w:r>
      <w:r w:rsidR="00FE1F9C">
        <w:rPr>
          <w:rFonts w:ascii="Times New Roman" w:hAnsi="Times New Roman" w:cs="Times New Roman"/>
          <w:sz w:val="24"/>
          <w:szCs w:val="24"/>
        </w:rPr>
        <w:t>228,66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 / </w:t>
      </w:r>
      <w:r w:rsidR="00FE1F9C">
        <w:rPr>
          <w:rFonts w:ascii="Times New Roman" w:hAnsi="Times New Roman" w:cs="Times New Roman"/>
          <w:sz w:val="24"/>
          <w:szCs w:val="24"/>
        </w:rPr>
        <w:t>228,66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рублей; ЭФ = 1.</w:t>
      </w:r>
    </w:p>
    <w:p w:rsidR="00B55AF8" w:rsidRPr="00360693" w:rsidRDefault="00B55AF8" w:rsidP="00B5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Как видно эффективность предоставления льгот по арендной плате за земельные участки, </w:t>
      </w:r>
      <w:r w:rsidR="00FE1F9C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</w:t>
      </w:r>
      <w:r w:rsidR="00FE1F9C" w:rsidRPr="00360693">
        <w:rPr>
          <w:rFonts w:ascii="Times New Roman" w:hAnsi="Times New Roman" w:cs="Times New Roman"/>
          <w:sz w:val="24"/>
          <w:szCs w:val="24"/>
        </w:rPr>
        <w:t xml:space="preserve"> </w:t>
      </w:r>
      <w:r w:rsidRPr="00360693">
        <w:rPr>
          <w:rFonts w:ascii="Times New Roman" w:hAnsi="Times New Roman" w:cs="Times New Roman"/>
          <w:sz w:val="24"/>
          <w:szCs w:val="24"/>
        </w:rPr>
        <w:t>довольно высокая, тенденции снижения не наблюдается.</w:t>
      </w:r>
    </w:p>
    <w:p w:rsidR="00B55AF8" w:rsidRDefault="00B55AF8" w:rsidP="00B55A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Сведения о содержании и условии предоставления льгот по уплате арендной платы за земельные участки, </w:t>
      </w:r>
      <w:r w:rsidR="00BA432E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которые не разграничена, на территории Нерюнгринского района</w:t>
      </w:r>
      <w:r w:rsidRPr="00360693">
        <w:rPr>
          <w:rFonts w:ascii="Times New Roman" w:hAnsi="Times New Roman" w:cs="Times New Roman"/>
          <w:sz w:val="24"/>
          <w:szCs w:val="24"/>
        </w:rPr>
        <w:t xml:space="preserve"> приведены в Приложении № 1.</w:t>
      </w:r>
    </w:p>
    <w:p w:rsidR="00835352" w:rsidRDefault="00835352" w:rsidP="00EC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151" w:rsidRDefault="00257151" w:rsidP="00EC0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7BB" w:rsidRPr="002B57BB" w:rsidRDefault="00F3716D" w:rsidP="00F37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7BB">
        <w:rPr>
          <w:rFonts w:ascii="Times New Roman" w:hAnsi="Times New Roman" w:cs="Times New Roman"/>
          <w:b/>
          <w:sz w:val="28"/>
          <w:szCs w:val="28"/>
        </w:rPr>
        <w:t>3.3 Льготы</w:t>
      </w:r>
      <w:r w:rsidR="002B57BB" w:rsidRPr="002B57BB">
        <w:rPr>
          <w:rFonts w:ascii="Times New Roman" w:hAnsi="Times New Roman" w:cs="Times New Roman"/>
          <w:b/>
          <w:sz w:val="28"/>
          <w:szCs w:val="28"/>
        </w:rPr>
        <w:t xml:space="preserve">, предоставляемые при </w:t>
      </w:r>
      <w:r w:rsidR="002B57BB" w:rsidRPr="002B5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расчете арендной платы за пользование объектами недвижимости, находящимися в муниципальной собственности муниципального образования «Нерюнгринский район»</w:t>
      </w:r>
    </w:p>
    <w:p w:rsidR="002B57BB" w:rsidRDefault="002B57BB" w:rsidP="00F37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CA" w:rsidRPr="007F68EF" w:rsidRDefault="007F68EF" w:rsidP="007F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8EF">
        <w:rPr>
          <w:rFonts w:ascii="Times New Roman" w:hAnsi="Times New Roman" w:cs="Times New Roman"/>
          <w:sz w:val="24"/>
          <w:szCs w:val="24"/>
        </w:rPr>
        <w:t xml:space="preserve">Методика расчета арендной платы за пользование объектами недвижимости, находящимися в муниципальной собственности муниципального образования "Нерюнгринский район" утверждена </w:t>
      </w:r>
      <w:r w:rsidRPr="007F68E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75CA" w:rsidRPr="007F68E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Pr="007F68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75CA" w:rsidRPr="007F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Нерюнгринского районного Совета депутатов Республики Саха (Якутия) от 22.03.2011 № 6-24 «Об утверждении базовых ставок годовой арендной платы за 1 квадратный метр аренды объектов недвижимости и Методики расчета арендной платы за пользование объектами недвижимости, находящимися в муниципальной собственности муниципального образования «Нерюнгринский район»</w:t>
      </w:r>
      <w:r w:rsidRPr="007F6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F68EF" w:rsidRDefault="007F68EF" w:rsidP="007F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8EF">
        <w:rPr>
          <w:rFonts w:ascii="Times New Roman" w:hAnsi="Times New Roman" w:cs="Times New Roman"/>
          <w:sz w:val="24"/>
          <w:szCs w:val="24"/>
        </w:rPr>
        <w:t xml:space="preserve">В соответствии с письмом Комитета земельных и  имущественных отношений от 14.11.2016 № 1647 в 2015 году и по состоянию на 01.10.2016 года льготы при </w:t>
      </w:r>
      <w:r w:rsidRPr="007F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расчете арендной платы за пользование объектами недвижимости, находящимися в муниципальной собственности муниципального образования «Нерюнгринский район» </w:t>
      </w:r>
      <w:r w:rsidRPr="007F68EF">
        <w:rPr>
          <w:rFonts w:ascii="Times New Roman" w:hAnsi="Times New Roman" w:cs="Times New Roman"/>
          <w:sz w:val="24"/>
          <w:szCs w:val="24"/>
        </w:rPr>
        <w:t>не предоставлялись.</w:t>
      </w:r>
    </w:p>
    <w:p w:rsidR="001E798F" w:rsidRDefault="001E798F" w:rsidP="007F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51" w:rsidRPr="007F68EF" w:rsidRDefault="00257151" w:rsidP="007F68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2C" w:rsidRDefault="00EB222C" w:rsidP="00E62C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6C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F80F3E">
        <w:rPr>
          <w:rFonts w:ascii="Times New Roman" w:hAnsi="Times New Roman" w:cs="Times New Roman"/>
          <w:b/>
          <w:sz w:val="28"/>
          <w:szCs w:val="28"/>
        </w:rPr>
        <w:t>4</w:t>
      </w:r>
      <w:r w:rsidRPr="00E62C6C">
        <w:rPr>
          <w:rFonts w:ascii="Times New Roman" w:hAnsi="Times New Roman" w:cs="Times New Roman"/>
          <w:b/>
          <w:sz w:val="28"/>
          <w:szCs w:val="28"/>
        </w:rPr>
        <w:t xml:space="preserve"> Предоставление имущества в безвозмездное пользование</w:t>
      </w:r>
    </w:p>
    <w:p w:rsidR="002D5C5C" w:rsidRPr="00E62C6C" w:rsidRDefault="002D5C5C" w:rsidP="00E62C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9B2" w:rsidRDefault="002D5C5C" w:rsidP="002D5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территории муниципального образования «Нерюнгринский район» предусмотрено безвозмездное пользование объектами движимого имущества муниципального образования «Нерюнгринский район», переданного в целях осуществления уставной деятельности и решения вопросов местного значения.</w:t>
      </w:r>
    </w:p>
    <w:p w:rsidR="00033D0F" w:rsidRDefault="006B6D88" w:rsidP="000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33D0F" w:rsidRPr="007F68EF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33D0F" w:rsidRPr="007F68EF">
        <w:rPr>
          <w:rFonts w:ascii="Times New Roman" w:hAnsi="Times New Roman" w:cs="Times New Roman"/>
          <w:sz w:val="24"/>
          <w:szCs w:val="24"/>
        </w:rPr>
        <w:t xml:space="preserve"> земельных и  имущественных отношений </w:t>
      </w:r>
      <w:r>
        <w:rPr>
          <w:rFonts w:ascii="Times New Roman" w:hAnsi="Times New Roman" w:cs="Times New Roman"/>
          <w:sz w:val="24"/>
          <w:szCs w:val="24"/>
        </w:rPr>
        <w:t>Нерюнгринского района в Контрольно-счетную палату предоставлен перечень объектов движимого имущества, находящегося в собственности муниципального образования «Нерюнгринский район» и переданного в безвозмездное пользование по состоянию на 01.10.2016 года.</w:t>
      </w:r>
    </w:p>
    <w:p w:rsidR="00257151" w:rsidRDefault="00AE7761" w:rsidP="000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определения выпадающих (недополученных) доходов бюджета Нерюнгринского района Контрольно-счетной палатой произведен расчет арендной платы за аренду муниципального имущества.</w:t>
      </w:r>
      <w:r w:rsidR="00257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151" w:rsidRDefault="00257151" w:rsidP="000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7761" w:rsidRDefault="00AE7761" w:rsidP="000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приведены в таблице:</w:t>
      </w:r>
    </w:p>
    <w:p w:rsidR="00D822AA" w:rsidRDefault="00D822AA" w:rsidP="00033D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6"/>
        <w:gridCol w:w="2792"/>
        <w:gridCol w:w="4108"/>
        <w:gridCol w:w="1985"/>
      </w:tblGrid>
      <w:tr w:rsidR="00D822AA" w:rsidRPr="00D822AA" w:rsidTr="009B051C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Ссудополучатель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арендной платы в год</w:t>
            </w:r>
          </w:p>
        </w:tc>
      </w:tr>
      <w:tr w:rsidR="00D822AA" w:rsidRPr="00D822AA" w:rsidTr="00CB7D6D">
        <w:trPr>
          <w:trHeight w:val="6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22AA" w:rsidRPr="00D822AA" w:rsidTr="00CB7D6D">
        <w:trPr>
          <w:trHeight w:val="6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9B0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"Редакц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="009B0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азеты "Индустрия Севера"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ГАЗ-322173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D822AA" w:rsidRPr="00D822AA" w:rsidTr="00CB7D6D">
        <w:trPr>
          <w:trHeight w:val="9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Нерюнгринский технический институт (филиал ЯГУ)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цифрового оборудования цифровой сейсмической станции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1,83</w:t>
            </w:r>
          </w:p>
        </w:tc>
      </w:tr>
      <w:tr w:rsidR="00D822AA" w:rsidRPr="00D822AA" w:rsidTr="00CB7D6D">
        <w:trPr>
          <w:trHeight w:val="12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орган Федеральной службы государственной статистики по РС (Я)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Движимое имущество (оргтехника, мебель)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D822AA" w:rsidRPr="00D822AA" w:rsidTr="00CB7D6D">
        <w:trPr>
          <w:trHeight w:val="8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"Поселок Серебряный Бор"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Снегоход "Буран"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D822AA" w:rsidRPr="00D822AA" w:rsidTr="00CB7D6D">
        <w:trPr>
          <w:trHeight w:val="697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МВД России по Нерюнгринскому району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Металлодетектор</w:t>
            </w:r>
            <w:proofErr w:type="spellEnd"/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арочный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7,01</w:t>
            </w:r>
          </w:p>
        </w:tc>
      </w:tr>
      <w:tr w:rsidR="00D822AA" w:rsidRPr="00D822AA" w:rsidTr="00CB7D6D">
        <w:trPr>
          <w:trHeight w:val="11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РТРС "РТПЦ РС (Я)"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151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</w:p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(ТП 250/10, кабельная линия 10 кВт от концевых опор фидеров 13,22 цеха УКВ)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5,15</w:t>
            </w:r>
          </w:p>
        </w:tc>
      </w:tr>
      <w:tr w:rsidR="00D822AA" w:rsidRPr="00D822AA" w:rsidTr="00CB7D6D">
        <w:trPr>
          <w:trHeight w:val="8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поселения "Поселок Чульман"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 Тибет - 30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D822AA" w:rsidRPr="00D822AA" w:rsidTr="00CB7D6D">
        <w:trPr>
          <w:trHeight w:val="4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AA" w:rsidRPr="00D822AA" w:rsidRDefault="00D822AA" w:rsidP="00D8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20,36</w:t>
            </w:r>
          </w:p>
        </w:tc>
      </w:tr>
    </w:tbl>
    <w:p w:rsidR="00D822AA" w:rsidRDefault="00D822AA" w:rsidP="00D8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906" w:rsidRDefault="00BA22CC" w:rsidP="00BA2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2015 год сумма выпадающих </w:t>
      </w:r>
      <w:r w:rsidR="00A42958">
        <w:rPr>
          <w:rFonts w:ascii="Times New Roman" w:hAnsi="Times New Roman" w:cs="Times New Roman"/>
          <w:sz w:val="24"/>
          <w:szCs w:val="24"/>
        </w:rPr>
        <w:t>(недополученных)</w:t>
      </w:r>
      <w:r w:rsidR="00824999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="00824999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="00824999">
        <w:rPr>
          <w:rFonts w:ascii="Times New Roman" w:hAnsi="Times New Roman" w:cs="Times New Roman"/>
          <w:sz w:val="24"/>
          <w:szCs w:val="24"/>
        </w:rPr>
        <w:t>)</w:t>
      </w:r>
      <w:r w:rsidR="00A4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доходов бюджета</w:t>
      </w:r>
      <w:r w:rsidR="00A429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составила 20,36 ты</w:t>
      </w:r>
      <w:r w:rsidR="006F1906">
        <w:rPr>
          <w:rFonts w:ascii="Times New Roman" w:hAnsi="Times New Roman" w:cs="Times New Roman"/>
          <w:sz w:val="24"/>
          <w:szCs w:val="24"/>
        </w:rPr>
        <w:t>с. рублей, что в квартал составляет 5,09 тыс. рублей.</w:t>
      </w:r>
    </w:p>
    <w:p w:rsidR="006F1906" w:rsidRDefault="006F1906" w:rsidP="00BA2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01.10.2016 года</w:t>
      </w:r>
      <w:r w:rsidR="00436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2CC">
        <w:rPr>
          <w:rFonts w:ascii="Times New Roman" w:hAnsi="Times New Roman" w:cs="Times New Roman"/>
          <w:sz w:val="24"/>
          <w:szCs w:val="24"/>
        </w:rPr>
        <w:t xml:space="preserve">сумма выпадающих доходов бюджета муниципального образования «Нерюнгринский район» </w:t>
      </w:r>
      <w:r>
        <w:rPr>
          <w:rFonts w:ascii="Times New Roman" w:hAnsi="Times New Roman" w:cs="Times New Roman"/>
          <w:sz w:val="24"/>
          <w:szCs w:val="24"/>
        </w:rPr>
        <w:t>составила 15,27 тыс. рублей</w:t>
      </w:r>
      <w:r w:rsidR="00436918">
        <w:rPr>
          <w:rFonts w:ascii="Times New Roman" w:hAnsi="Times New Roman" w:cs="Times New Roman"/>
          <w:sz w:val="24"/>
          <w:szCs w:val="24"/>
        </w:rPr>
        <w:t xml:space="preserve"> (5,09 тыс. рублей х 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2CC" w:rsidRPr="00803801" w:rsidRDefault="006F1906" w:rsidP="00BA2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2016 год сумма выпадающих (недополученных) </w:t>
      </w:r>
      <w:r w:rsidR="00824999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824999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="008249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образования «Нерюнгринский район» </w:t>
      </w:r>
      <w:r w:rsidR="00BA22CC">
        <w:rPr>
          <w:rFonts w:ascii="Times New Roman" w:hAnsi="Times New Roman" w:cs="Times New Roman"/>
          <w:sz w:val="24"/>
          <w:szCs w:val="24"/>
        </w:rPr>
        <w:t>будет идентична сумме 2015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A22CC">
        <w:rPr>
          <w:rFonts w:ascii="Times New Roman" w:hAnsi="Times New Roman" w:cs="Times New Roman"/>
          <w:sz w:val="24"/>
          <w:szCs w:val="24"/>
        </w:rPr>
        <w:t xml:space="preserve"> и составит 20,36 тыс. рублей.</w:t>
      </w:r>
    </w:p>
    <w:p w:rsidR="001530A8" w:rsidRPr="00360693" w:rsidRDefault="001530A8" w:rsidP="00153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Сумма социальной эффективности (СЭ) в виду отсутствия иных показателей принимается равной </w:t>
      </w:r>
      <w:r w:rsidR="00EA4D40">
        <w:rPr>
          <w:rFonts w:ascii="Times New Roman" w:hAnsi="Times New Roman" w:cs="Times New Roman"/>
          <w:sz w:val="24"/>
          <w:szCs w:val="24"/>
        </w:rPr>
        <w:t>начисленной за период безвозмездного пользования сумме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</w:t>
      </w:r>
      <w:r w:rsidR="00EA4D4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в том числе по периодам:</w:t>
      </w:r>
      <w:r w:rsidRPr="00360693">
        <w:rPr>
          <w:rFonts w:ascii="Times New Roman" w:hAnsi="Times New Roman" w:cs="Times New Roman"/>
          <w:sz w:val="24"/>
          <w:szCs w:val="24"/>
        </w:rPr>
        <w:t xml:space="preserve"> за 2015 год – </w:t>
      </w:r>
      <w:r>
        <w:rPr>
          <w:rFonts w:ascii="Times New Roman" w:hAnsi="Times New Roman" w:cs="Times New Roman"/>
          <w:sz w:val="24"/>
          <w:szCs w:val="24"/>
        </w:rPr>
        <w:t>20,36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рублей; по состоянию на 01.10.2016 года </w:t>
      </w:r>
      <w:r>
        <w:rPr>
          <w:rFonts w:ascii="Times New Roman" w:hAnsi="Times New Roman" w:cs="Times New Roman"/>
          <w:sz w:val="24"/>
          <w:szCs w:val="24"/>
        </w:rPr>
        <w:t>15,27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530A8" w:rsidRDefault="001530A8" w:rsidP="00153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EAE" w:rsidRDefault="006B5EAE" w:rsidP="006B5E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6C">
        <w:rPr>
          <w:rFonts w:ascii="Times New Roman" w:hAnsi="Times New Roman" w:cs="Times New Roman"/>
          <w:b/>
          <w:sz w:val="28"/>
          <w:szCs w:val="28"/>
        </w:rPr>
        <w:t>3.</w:t>
      </w:r>
      <w:r w:rsidR="00CB5CBB">
        <w:rPr>
          <w:rFonts w:ascii="Times New Roman" w:hAnsi="Times New Roman" w:cs="Times New Roman"/>
          <w:b/>
          <w:sz w:val="28"/>
          <w:szCs w:val="28"/>
        </w:rPr>
        <w:t>5</w:t>
      </w:r>
      <w:r w:rsidRPr="00E62C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Частичное освобождение муниципальных предприятий от отчисления прибыли в доход бюджета муниципального образования «Нерюнгринский район»</w:t>
      </w:r>
    </w:p>
    <w:p w:rsidR="006B5EAE" w:rsidRDefault="006B5EAE" w:rsidP="006B5E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8C6" w:rsidRPr="00BE3060" w:rsidRDefault="001958C6" w:rsidP="00976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060">
        <w:rPr>
          <w:rFonts w:ascii="Times New Roman" w:hAnsi="Times New Roman" w:cs="Times New Roman"/>
          <w:sz w:val="24"/>
          <w:szCs w:val="24"/>
        </w:rPr>
        <w:t>По данный годовой бухгалтерской отчетности за 2015 год результатом финансово-хозяйственной деятельности МУП «Переработчик» и МУП «Служба Заказчика» стала прибыль, в том числе:</w:t>
      </w:r>
    </w:p>
    <w:p w:rsidR="001958C6" w:rsidRPr="00BE3060" w:rsidRDefault="001958C6" w:rsidP="00976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060">
        <w:rPr>
          <w:rFonts w:ascii="Times New Roman" w:hAnsi="Times New Roman" w:cs="Times New Roman"/>
          <w:sz w:val="24"/>
          <w:szCs w:val="24"/>
        </w:rPr>
        <w:t>- МУП «Переработчик», за 2015 год чистая прибыль составила 118,00 тыс. рублей;</w:t>
      </w:r>
    </w:p>
    <w:p w:rsidR="001958C6" w:rsidRPr="00BE3060" w:rsidRDefault="001958C6" w:rsidP="00976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060">
        <w:rPr>
          <w:rFonts w:ascii="Times New Roman" w:hAnsi="Times New Roman" w:cs="Times New Roman"/>
          <w:sz w:val="24"/>
          <w:szCs w:val="24"/>
        </w:rPr>
        <w:t>- МУП «Служба Заказчика», за 2015 год чистая прибыль составила 139,00 тыс. рублей.</w:t>
      </w:r>
    </w:p>
    <w:p w:rsidR="006B5EAE" w:rsidRPr="00876A51" w:rsidRDefault="00BE3060" w:rsidP="00976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0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8" w:tgtFrame="_blank" w:history="1">
        <w:r w:rsidRPr="00BE30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Pr="00BE30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Нерюнгринской районной администрации от 18.11.2015 № 1956 «Об утверждении Положения о балансовой комиссии муниципального образования «Нерюнгринский район» по рассмотрению итогов финансово-хозяйственной деятельности муниципальных унитарных предприятий и муниципальных учреждений Нерюнгринского района»</w:t>
        </w:r>
      </w:hyperlink>
      <w:r w:rsidRPr="00BE3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A51">
        <w:rPr>
          <w:rFonts w:ascii="Times New Roman" w:hAnsi="Times New Roman" w:cs="Times New Roman"/>
          <w:sz w:val="24"/>
          <w:szCs w:val="24"/>
        </w:rPr>
        <w:t>балансовой комиссией муниципального образования «Нерюнгринский район» по результатам рассмотрения итогов финансово-хозяйственной деятельности МУП «Переработчик» и МУП «Служба заказчика» принято решение о перечислении в доход бюджета Нерюнгринского района 10</w:t>
      </w:r>
      <w:proofErr w:type="gramEnd"/>
      <w:r w:rsidRPr="00876A51">
        <w:rPr>
          <w:rFonts w:ascii="Times New Roman" w:hAnsi="Times New Roman" w:cs="Times New Roman"/>
          <w:sz w:val="24"/>
          <w:szCs w:val="24"/>
        </w:rPr>
        <w:t xml:space="preserve"> % прибыли.</w:t>
      </w:r>
    </w:p>
    <w:p w:rsidR="00BE3060" w:rsidRPr="00876A51" w:rsidRDefault="00BE3060" w:rsidP="00976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A51">
        <w:rPr>
          <w:rFonts w:ascii="Times New Roman" w:hAnsi="Times New Roman" w:cs="Times New Roman"/>
          <w:sz w:val="24"/>
          <w:szCs w:val="24"/>
        </w:rPr>
        <w:t>Контрольно-счетной палатой выполнен расчет выпадающих (недополученных) доходов бюджета муниципального образования «Нерюнгринский район». Расчет приведен в таблице:</w:t>
      </w:r>
    </w:p>
    <w:p w:rsidR="00BE3060" w:rsidRPr="00876A51" w:rsidRDefault="00BE3060" w:rsidP="00976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1559"/>
        <w:gridCol w:w="1134"/>
        <w:gridCol w:w="1417"/>
        <w:gridCol w:w="1985"/>
      </w:tblGrid>
      <w:tr w:rsidR="00F657CA" w:rsidRPr="00F657CA" w:rsidTr="00535DC8">
        <w:trPr>
          <w:trHeight w:val="28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за 2015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Выпадающие доходы</w:t>
            </w:r>
            <w:r w:rsidR="00876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65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(гр. 2 - гр. 4)</w:t>
            </w:r>
          </w:p>
        </w:tc>
      </w:tr>
      <w:tr w:rsidR="00F657CA" w:rsidRPr="00F657CA" w:rsidTr="00535DC8">
        <w:trPr>
          <w:trHeight w:val="748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57CA" w:rsidRPr="00F657CA" w:rsidTr="00535DC8">
        <w:trPr>
          <w:trHeight w:val="2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657CA" w:rsidRPr="00F657CA" w:rsidTr="00CB7D6D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"Служба Заказчика"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125,10</w:t>
            </w:r>
          </w:p>
        </w:tc>
      </w:tr>
      <w:tr w:rsidR="00F657CA" w:rsidRPr="00F657CA" w:rsidTr="00CB7D6D">
        <w:trPr>
          <w:trHeight w:val="5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"Переработчик"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106,20</w:t>
            </w:r>
          </w:p>
        </w:tc>
      </w:tr>
      <w:tr w:rsidR="00F657CA" w:rsidRPr="00F657CA" w:rsidTr="00CB7D6D">
        <w:trPr>
          <w:trHeight w:val="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CA" w:rsidRPr="00F657CA" w:rsidRDefault="00F657CA" w:rsidP="00F6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5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231,30</w:t>
            </w:r>
          </w:p>
        </w:tc>
      </w:tr>
    </w:tbl>
    <w:p w:rsidR="00BE3060" w:rsidRPr="00BE3060" w:rsidRDefault="00BE3060" w:rsidP="009769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11A" w:rsidRDefault="00EC71B7" w:rsidP="00D8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Расчет, представленный в таблице, выполнен как разность между максимальным уровнем отчислений </w:t>
      </w:r>
      <w:r w:rsidR="009E711A">
        <w:rPr>
          <w:rFonts w:ascii="Times New Roman" w:hAnsi="Times New Roman" w:cs="Times New Roman"/>
          <w:sz w:val="24"/>
          <w:szCs w:val="24"/>
        </w:rPr>
        <w:t xml:space="preserve">доходов в бюджет муниципального образования «Нерюнгринский район» </w:t>
      </w:r>
      <w:r>
        <w:rPr>
          <w:rFonts w:ascii="Times New Roman" w:hAnsi="Times New Roman" w:cs="Times New Roman"/>
          <w:sz w:val="24"/>
          <w:szCs w:val="24"/>
        </w:rPr>
        <w:t xml:space="preserve">(100%) от прибыли муниципальных предприятий и </w:t>
      </w:r>
      <w:r w:rsidR="009E711A">
        <w:rPr>
          <w:rFonts w:ascii="Times New Roman" w:hAnsi="Times New Roman" w:cs="Times New Roman"/>
          <w:sz w:val="24"/>
          <w:szCs w:val="24"/>
        </w:rPr>
        <w:t xml:space="preserve">процентной ставкой (10%), </w:t>
      </w:r>
      <w:r>
        <w:rPr>
          <w:rFonts w:ascii="Times New Roman" w:hAnsi="Times New Roman" w:cs="Times New Roman"/>
          <w:sz w:val="24"/>
          <w:szCs w:val="24"/>
        </w:rPr>
        <w:t>установленн</w:t>
      </w:r>
      <w:r w:rsidR="009E711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для конкретных муниципальных предприятий. </w:t>
      </w:r>
    </w:p>
    <w:p w:rsidR="004D2A01" w:rsidRDefault="00EC71B7" w:rsidP="00F97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C67">
        <w:rPr>
          <w:rFonts w:ascii="Times New Roman" w:hAnsi="Times New Roman" w:cs="Times New Roman"/>
          <w:sz w:val="24"/>
          <w:szCs w:val="24"/>
        </w:rPr>
        <w:t xml:space="preserve">Таким образом, сумма выпадающих (недополученных) </w:t>
      </w:r>
      <w:r w:rsidR="00C12EAB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C12EAB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="00C12EAB">
        <w:rPr>
          <w:rFonts w:ascii="Times New Roman" w:hAnsi="Times New Roman" w:cs="Times New Roman"/>
          <w:sz w:val="24"/>
          <w:szCs w:val="24"/>
        </w:rPr>
        <w:t xml:space="preserve">) </w:t>
      </w:r>
      <w:r w:rsidRPr="00F97C67"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«Нерюнгринский район»</w:t>
      </w:r>
      <w:r w:rsidR="009E711A" w:rsidRPr="00F97C67">
        <w:rPr>
          <w:rFonts w:ascii="Times New Roman" w:hAnsi="Times New Roman" w:cs="Times New Roman"/>
          <w:sz w:val="24"/>
          <w:szCs w:val="24"/>
        </w:rPr>
        <w:t xml:space="preserve">, образовавшаяся в результате частичного освобождения муниципальных предприятий от отчисления прибыли в доход бюджета муниципального образования «Нерюнгринский район» </w:t>
      </w:r>
      <w:r w:rsidRPr="00F97C67">
        <w:rPr>
          <w:rFonts w:ascii="Times New Roman" w:hAnsi="Times New Roman" w:cs="Times New Roman"/>
          <w:sz w:val="24"/>
          <w:szCs w:val="24"/>
        </w:rPr>
        <w:t xml:space="preserve">за 2015 </w:t>
      </w:r>
      <w:r w:rsidR="004D2A01">
        <w:rPr>
          <w:rFonts w:ascii="Times New Roman" w:hAnsi="Times New Roman" w:cs="Times New Roman"/>
          <w:sz w:val="24"/>
          <w:szCs w:val="24"/>
        </w:rPr>
        <w:t xml:space="preserve">год составила </w:t>
      </w:r>
      <w:r w:rsidR="004D2A01">
        <w:rPr>
          <w:rFonts w:ascii="Times New Roman" w:hAnsi="Times New Roman" w:cs="Times New Roman"/>
          <w:sz w:val="24"/>
          <w:szCs w:val="24"/>
        </w:rPr>
        <w:lastRenderedPageBreak/>
        <w:t xml:space="preserve">231,3 тыс. рублей, в том числе по предприятиям: </w:t>
      </w:r>
      <w:r w:rsidR="004D2A01" w:rsidRPr="00F657CA">
        <w:rPr>
          <w:rFonts w:ascii="Times New Roman" w:eastAsia="Times New Roman" w:hAnsi="Times New Roman" w:cs="Times New Roman"/>
          <w:color w:val="000000"/>
          <w:lang w:eastAsia="ru-RU"/>
        </w:rPr>
        <w:t>МУП "Служба Заказчика"</w:t>
      </w:r>
      <w:r w:rsidR="004D2A01">
        <w:rPr>
          <w:rFonts w:ascii="Times New Roman" w:eastAsia="Times New Roman" w:hAnsi="Times New Roman" w:cs="Times New Roman"/>
          <w:color w:val="000000"/>
          <w:lang w:eastAsia="ru-RU"/>
        </w:rPr>
        <w:t xml:space="preserve"> 125,10 тыс. рублей; </w:t>
      </w:r>
      <w:r w:rsidR="004D2A01" w:rsidRPr="00F657CA">
        <w:rPr>
          <w:rFonts w:ascii="Times New Roman" w:eastAsia="Times New Roman" w:hAnsi="Times New Roman" w:cs="Times New Roman"/>
          <w:color w:val="000000"/>
          <w:lang w:eastAsia="ru-RU"/>
        </w:rPr>
        <w:t>МУП "Переработчик"</w:t>
      </w:r>
      <w:r w:rsidR="004D2A01">
        <w:rPr>
          <w:rFonts w:ascii="Times New Roman" w:eastAsia="Times New Roman" w:hAnsi="Times New Roman" w:cs="Times New Roman"/>
          <w:color w:val="000000"/>
          <w:lang w:eastAsia="ru-RU"/>
        </w:rPr>
        <w:t>- 106,20 тыс. рублей.</w:t>
      </w:r>
    </w:p>
    <w:p w:rsidR="00C12EAB" w:rsidRPr="00360693" w:rsidRDefault="00C12EAB" w:rsidP="00C12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>Сумма социальной эффективности (СЭ) в виду отсутствия иных показателей принимается равной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3D4">
        <w:rPr>
          <w:rFonts w:ascii="Times New Roman" w:hAnsi="Times New Roman" w:cs="Times New Roman"/>
          <w:sz w:val="24"/>
          <w:szCs w:val="24"/>
        </w:rPr>
        <w:t>предоставленной льготы. Т</w:t>
      </w:r>
      <w:r>
        <w:rPr>
          <w:rFonts w:ascii="Times New Roman" w:hAnsi="Times New Roman" w:cs="Times New Roman"/>
          <w:sz w:val="24"/>
          <w:szCs w:val="24"/>
        </w:rPr>
        <w:t>аким образом</w:t>
      </w:r>
      <w:r w:rsidR="00C363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СЭ = 25,70 тыс. рублей. </w:t>
      </w:r>
    </w:p>
    <w:p w:rsidR="00C363D4" w:rsidRDefault="00C12EAB" w:rsidP="00C12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Эффективность предоставления льгот (ЭФ) </w:t>
      </w:r>
      <w:r w:rsidR="007F15B5" w:rsidRPr="00F97C67">
        <w:rPr>
          <w:rFonts w:ascii="Times New Roman" w:hAnsi="Times New Roman" w:cs="Times New Roman"/>
          <w:sz w:val="24"/>
          <w:szCs w:val="24"/>
        </w:rPr>
        <w:t xml:space="preserve">в результате частичного освобождения муниципальных предприятий от отчисления прибыли в доход бюджета муниципального образования «Нерюнгринский район» за 2015 </w:t>
      </w:r>
      <w:r w:rsidR="007F15B5">
        <w:rPr>
          <w:rFonts w:ascii="Times New Roman" w:hAnsi="Times New Roman" w:cs="Times New Roman"/>
          <w:sz w:val="24"/>
          <w:szCs w:val="24"/>
        </w:rPr>
        <w:t>год составила</w:t>
      </w:r>
      <w:r w:rsidRPr="00360693">
        <w:rPr>
          <w:rFonts w:ascii="Times New Roman" w:hAnsi="Times New Roman" w:cs="Times New Roman"/>
          <w:sz w:val="24"/>
          <w:szCs w:val="24"/>
        </w:rPr>
        <w:t>:</w:t>
      </w:r>
      <w:r w:rsidR="007F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EAB" w:rsidRPr="00360693" w:rsidRDefault="00C12EAB" w:rsidP="00C12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693">
        <w:rPr>
          <w:rFonts w:ascii="Times New Roman" w:hAnsi="Times New Roman" w:cs="Times New Roman"/>
          <w:sz w:val="24"/>
          <w:szCs w:val="24"/>
        </w:rPr>
        <w:t xml:space="preserve">ЭФ = </w:t>
      </w:r>
      <w:r w:rsidR="007F15B5">
        <w:rPr>
          <w:rFonts w:ascii="Times New Roman" w:hAnsi="Times New Roman" w:cs="Times New Roman"/>
          <w:sz w:val="24"/>
          <w:szCs w:val="24"/>
        </w:rPr>
        <w:t>25,70</w:t>
      </w:r>
      <w:r w:rsidRPr="00360693">
        <w:rPr>
          <w:rFonts w:ascii="Times New Roman" w:hAnsi="Times New Roman" w:cs="Times New Roman"/>
          <w:sz w:val="24"/>
          <w:szCs w:val="24"/>
        </w:rPr>
        <w:t xml:space="preserve"> тыс. рублей / </w:t>
      </w:r>
      <w:r w:rsidR="007F15B5">
        <w:rPr>
          <w:rFonts w:ascii="Times New Roman" w:hAnsi="Times New Roman" w:cs="Times New Roman"/>
          <w:sz w:val="24"/>
          <w:szCs w:val="24"/>
        </w:rPr>
        <w:t>231,30</w:t>
      </w:r>
      <w:r w:rsidR="002754B1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360693">
        <w:rPr>
          <w:rFonts w:ascii="Times New Roman" w:hAnsi="Times New Roman" w:cs="Times New Roman"/>
          <w:sz w:val="24"/>
          <w:szCs w:val="24"/>
        </w:rPr>
        <w:t xml:space="preserve"> ЭФ =</w:t>
      </w:r>
      <w:r w:rsidR="007F15B5">
        <w:rPr>
          <w:rFonts w:ascii="Times New Roman" w:hAnsi="Times New Roman" w:cs="Times New Roman"/>
          <w:sz w:val="24"/>
          <w:szCs w:val="24"/>
        </w:rPr>
        <w:t xml:space="preserve"> 0,1</w:t>
      </w:r>
      <w:r w:rsidRPr="00360693">
        <w:rPr>
          <w:rFonts w:ascii="Times New Roman" w:hAnsi="Times New Roman" w:cs="Times New Roman"/>
          <w:sz w:val="24"/>
          <w:szCs w:val="24"/>
        </w:rPr>
        <w:t>1.</w:t>
      </w:r>
      <w:r w:rsidR="002754B1">
        <w:rPr>
          <w:rFonts w:ascii="Times New Roman" w:hAnsi="Times New Roman" w:cs="Times New Roman"/>
          <w:sz w:val="24"/>
          <w:szCs w:val="24"/>
        </w:rPr>
        <w:t xml:space="preserve"> Данный показатель свидетельствует о низком уровне эффективности предоставления льгот муниципальным предприятиям, потому как данные льготы не влекут за собой создание дополнительных рабочих мест, увеличения количества услуг, предоставляемых на территории района в результате расширения деятельности организации с момента получения льготы.</w:t>
      </w:r>
    </w:p>
    <w:p w:rsidR="0017021E" w:rsidRDefault="0017021E" w:rsidP="00D8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41" w:rsidRDefault="00BD71DD" w:rsidP="00C3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33846" w:rsidRPr="00C341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E93B05">
        <w:rPr>
          <w:rFonts w:ascii="Times New Roman" w:hAnsi="Times New Roman" w:cs="Times New Roman"/>
          <w:b/>
          <w:sz w:val="28"/>
          <w:szCs w:val="28"/>
        </w:rPr>
        <w:t>арактеристика</w:t>
      </w:r>
      <w:r w:rsidR="00C34144" w:rsidRPr="00C34144">
        <w:rPr>
          <w:rFonts w:ascii="Times New Roman" w:hAnsi="Times New Roman" w:cs="Times New Roman"/>
          <w:b/>
          <w:sz w:val="28"/>
          <w:szCs w:val="28"/>
        </w:rPr>
        <w:t xml:space="preserve"> выпадающих (недополученных) доходов бюджета муниципального образования «Нерюнгринский район» при использовании налоговых и иных льгот и преимуществ </w:t>
      </w:r>
    </w:p>
    <w:p w:rsidR="00C34144" w:rsidRPr="00C34144" w:rsidRDefault="00C34144" w:rsidP="00C34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44">
        <w:rPr>
          <w:rFonts w:ascii="Times New Roman" w:hAnsi="Times New Roman" w:cs="Times New Roman"/>
          <w:b/>
          <w:sz w:val="28"/>
          <w:szCs w:val="28"/>
        </w:rPr>
        <w:t xml:space="preserve">за 2015 год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34144">
        <w:rPr>
          <w:rFonts w:ascii="Times New Roman" w:hAnsi="Times New Roman" w:cs="Times New Roman"/>
          <w:b/>
          <w:sz w:val="28"/>
          <w:szCs w:val="28"/>
        </w:rPr>
        <w:t xml:space="preserve"> по состоянию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C34144">
        <w:rPr>
          <w:rFonts w:ascii="Times New Roman" w:hAnsi="Times New Roman" w:cs="Times New Roman"/>
          <w:b/>
          <w:sz w:val="28"/>
          <w:szCs w:val="28"/>
        </w:rPr>
        <w:t>01.10.2016 года</w:t>
      </w:r>
    </w:p>
    <w:p w:rsidR="00C34144" w:rsidRDefault="00C34144" w:rsidP="00C34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C29" w:rsidRDefault="00A33846" w:rsidP="00D8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Сводная оценка </w:t>
      </w:r>
      <w:r w:rsidR="000F79BF">
        <w:rPr>
          <w:rFonts w:ascii="Times New Roman" w:hAnsi="Times New Roman" w:cs="Times New Roman"/>
          <w:sz w:val="24"/>
          <w:szCs w:val="24"/>
        </w:rPr>
        <w:t xml:space="preserve">выпадающих (недополученных) доходов бюджета Нерюнгринского района при использовании налоговых и иных льгот </w:t>
      </w:r>
      <w:r w:rsidR="00077CA5">
        <w:rPr>
          <w:rFonts w:ascii="Times New Roman" w:hAnsi="Times New Roman" w:cs="Times New Roman"/>
          <w:sz w:val="24"/>
          <w:szCs w:val="24"/>
        </w:rPr>
        <w:t>и преимуществ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D07">
        <w:rPr>
          <w:rFonts w:ascii="Times New Roman" w:hAnsi="Times New Roman" w:cs="Times New Roman"/>
          <w:sz w:val="24"/>
          <w:szCs w:val="24"/>
        </w:rPr>
        <w:t xml:space="preserve">за 2015 год </w:t>
      </w:r>
      <w:r>
        <w:rPr>
          <w:rFonts w:ascii="Times New Roman" w:hAnsi="Times New Roman" w:cs="Times New Roman"/>
          <w:sz w:val="24"/>
          <w:szCs w:val="24"/>
        </w:rPr>
        <w:t xml:space="preserve">отражена в приложении № </w:t>
      </w:r>
      <w:r w:rsidR="000F79BF">
        <w:rPr>
          <w:rFonts w:ascii="Times New Roman" w:hAnsi="Times New Roman" w:cs="Times New Roman"/>
          <w:sz w:val="24"/>
          <w:szCs w:val="24"/>
        </w:rPr>
        <w:t>2</w:t>
      </w:r>
      <w:r w:rsidR="00961D07">
        <w:rPr>
          <w:rFonts w:ascii="Times New Roman" w:hAnsi="Times New Roman" w:cs="Times New Roman"/>
          <w:sz w:val="24"/>
          <w:szCs w:val="24"/>
        </w:rPr>
        <w:t>, по состоянию на 0</w:t>
      </w:r>
      <w:r w:rsidR="00077CA5">
        <w:rPr>
          <w:rFonts w:ascii="Times New Roman" w:hAnsi="Times New Roman" w:cs="Times New Roman"/>
          <w:sz w:val="24"/>
          <w:szCs w:val="24"/>
        </w:rPr>
        <w:t>1.10.2016 года в  приложении №</w:t>
      </w:r>
      <w:r w:rsidR="000F79BF">
        <w:rPr>
          <w:rFonts w:ascii="Times New Roman" w:hAnsi="Times New Roman" w:cs="Times New Roman"/>
          <w:sz w:val="24"/>
          <w:szCs w:val="24"/>
        </w:rPr>
        <w:t>3</w:t>
      </w:r>
      <w:r w:rsidR="00E96C29">
        <w:rPr>
          <w:rFonts w:ascii="Times New Roman" w:hAnsi="Times New Roman" w:cs="Times New Roman"/>
          <w:sz w:val="24"/>
          <w:szCs w:val="24"/>
        </w:rPr>
        <w:t>.</w:t>
      </w:r>
    </w:p>
    <w:p w:rsidR="00D46D34" w:rsidRDefault="00CB5058" w:rsidP="00D8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проведении экспертно-аналитического мероприятия </w:t>
      </w:r>
      <w:r w:rsidR="00D46D34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</w:t>
      </w:r>
      <w:r w:rsidR="00880FE3">
        <w:rPr>
          <w:rFonts w:ascii="Times New Roman" w:hAnsi="Times New Roman" w:cs="Times New Roman"/>
          <w:sz w:val="24"/>
          <w:szCs w:val="24"/>
        </w:rPr>
        <w:t>не предоставлены</w:t>
      </w:r>
      <w:r w:rsidR="00D46D34">
        <w:rPr>
          <w:rFonts w:ascii="Times New Roman" w:hAnsi="Times New Roman" w:cs="Times New Roman"/>
          <w:sz w:val="24"/>
          <w:szCs w:val="24"/>
        </w:rPr>
        <w:t xml:space="preserve"> сведения, отраженные в Порядке проведения оценки бюджетной и социальной эффективности предоставляемых налоговых льгот по местным налогам муниципального образования «Нерюнгринский район», утвержденно</w:t>
      </w:r>
      <w:r w:rsidR="009D236C">
        <w:rPr>
          <w:rFonts w:ascii="Times New Roman" w:hAnsi="Times New Roman" w:cs="Times New Roman"/>
          <w:sz w:val="24"/>
          <w:szCs w:val="24"/>
        </w:rPr>
        <w:t>м</w:t>
      </w:r>
      <w:r w:rsidR="00D46D34">
        <w:rPr>
          <w:rFonts w:ascii="Times New Roman" w:hAnsi="Times New Roman" w:cs="Times New Roman"/>
          <w:sz w:val="24"/>
          <w:szCs w:val="24"/>
        </w:rPr>
        <w:t xml:space="preserve"> постановлением Нерюнгринской районной администрации от 23.03.2012 № 550,</w:t>
      </w:r>
      <w:r w:rsidR="00880FE3">
        <w:rPr>
          <w:rFonts w:ascii="Times New Roman" w:hAnsi="Times New Roman" w:cs="Times New Roman"/>
          <w:sz w:val="24"/>
          <w:szCs w:val="24"/>
        </w:rPr>
        <w:t xml:space="preserve"> которые используются при </w:t>
      </w:r>
      <w:r w:rsidR="00FC4010">
        <w:rPr>
          <w:rFonts w:ascii="Times New Roman" w:hAnsi="Times New Roman" w:cs="Times New Roman"/>
          <w:sz w:val="24"/>
          <w:szCs w:val="24"/>
        </w:rPr>
        <w:t>определении</w:t>
      </w:r>
      <w:r w:rsidR="00880FE3">
        <w:rPr>
          <w:rFonts w:ascii="Times New Roman" w:hAnsi="Times New Roman" w:cs="Times New Roman"/>
          <w:sz w:val="24"/>
          <w:szCs w:val="24"/>
        </w:rPr>
        <w:t xml:space="preserve"> бюджетной эффективности предоставления налоговых льгот,</w:t>
      </w:r>
      <w:r w:rsidR="00D46D34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9D236C" w:rsidRDefault="009D236C" w:rsidP="002B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налоговая база по налогам, </w:t>
      </w:r>
      <w:r w:rsidRPr="009D236C">
        <w:rPr>
          <w:rFonts w:ascii="Times New Roman" w:hAnsi="Times New Roman" w:cs="Times New Roman"/>
          <w:sz w:val="24"/>
          <w:szCs w:val="24"/>
        </w:rPr>
        <w:t>взимаем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D236C">
        <w:rPr>
          <w:rFonts w:ascii="Times New Roman" w:hAnsi="Times New Roman" w:cs="Times New Roman"/>
          <w:sz w:val="24"/>
          <w:szCs w:val="24"/>
        </w:rPr>
        <w:t xml:space="preserve"> на межселенных  территориях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с начала года;</w:t>
      </w:r>
    </w:p>
    <w:p w:rsidR="009D236C" w:rsidRDefault="009D236C" w:rsidP="002B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сокращения налоговой базы по налогам, </w:t>
      </w:r>
      <w:r w:rsidRPr="009D236C">
        <w:rPr>
          <w:rFonts w:ascii="Times New Roman" w:hAnsi="Times New Roman" w:cs="Times New Roman"/>
          <w:sz w:val="24"/>
          <w:szCs w:val="24"/>
        </w:rPr>
        <w:t>взимаем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D236C">
        <w:rPr>
          <w:rFonts w:ascii="Times New Roman" w:hAnsi="Times New Roman" w:cs="Times New Roman"/>
          <w:sz w:val="24"/>
          <w:szCs w:val="24"/>
        </w:rPr>
        <w:t xml:space="preserve"> на межселенных  территориях муниципального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с начала года</w:t>
      </w:r>
      <w:r w:rsidR="00400FED">
        <w:rPr>
          <w:rFonts w:ascii="Times New Roman" w:hAnsi="Times New Roman" w:cs="Times New Roman"/>
          <w:sz w:val="24"/>
          <w:szCs w:val="24"/>
        </w:rPr>
        <w:t>.</w:t>
      </w:r>
    </w:p>
    <w:p w:rsidR="00880FE3" w:rsidRDefault="00880FE3" w:rsidP="009D2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виду отсутствия сведений по вышеперечисленным показателям значения </w:t>
      </w:r>
      <w:r w:rsidR="008B632D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в Приложении № 2 и Приложении № 3 не заполнены.</w:t>
      </w:r>
    </w:p>
    <w:p w:rsidR="00A33846" w:rsidRDefault="0046595E" w:rsidP="00D8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Приложением № 2 общая с</w:t>
      </w:r>
      <w:r w:rsidR="00621A54">
        <w:rPr>
          <w:rFonts w:ascii="Times New Roman" w:hAnsi="Times New Roman" w:cs="Times New Roman"/>
          <w:sz w:val="24"/>
          <w:szCs w:val="24"/>
        </w:rPr>
        <w:t>умма выпадающих (недополученных)</w:t>
      </w:r>
      <w:r w:rsidR="00EF3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доходов бюджета муниципального образования «Нерюнгринский район» за 2015 год составила 42 1</w:t>
      </w:r>
      <w:r w:rsidR="00EF3ECF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3EC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A33846">
        <w:rPr>
          <w:rFonts w:ascii="Times New Roman" w:hAnsi="Times New Roman" w:cs="Times New Roman"/>
          <w:sz w:val="24"/>
          <w:szCs w:val="24"/>
        </w:rPr>
        <w:t xml:space="preserve"> </w:t>
      </w:r>
      <w:r w:rsidR="007F2C1E">
        <w:rPr>
          <w:rFonts w:ascii="Times New Roman" w:hAnsi="Times New Roman" w:cs="Times New Roman"/>
          <w:sz w:val="24"/>
          <w:szCs w:val="24"/>
        </w:rPr>
        <w:t>О</w:t>
      </w:r>
      <w:r w:rsidR="00CE6B94">
        <w:rPr>
          <w:rFonts w:ascii="Times New Roman" w:hAnsi="Times New Roman" w:cs="Times New Roman"/>
          <w:sz w:val="24"/>
          <w:szCs w:val="24"/>
        </w:rPr>
        <w:t>сновной удельный вес</w:t>
      </w:r>
      <w:r w:rsidR="009E4E98">
        <w:rPr>
          <w:rFonts w:ascii="Times New Roman" w:hAnsi="Times New Roman" w:cs="Times New Roman"/>
          <w:sz w:val="24"/>
          <w:szCs w:val="24"/>
        </w:rPr>
        <w:t xml:space="preserve"> 94%, или 39 838,86 тыс. рублей</w:t>
      </w:r>
      <w:r w:rsidR="00CE6B94">
        <w:rPr>
          <w:rFonts w:ascii="Times New Roman" w:hAnsi="Times New Roman" w:cs="Times New Roman"/>
          <w:sz w:val="24"/>
          <w:szCs w:val="24"/>
        </w:rPr>
        <w:t xml:space="preserve"> в выпадающих (недополученных) доходах бюджета Нерюнгринского района составляет </w:t>
      </w:r>
      <w:r w:rsidR="00DD4274">
        <w:rPr>
          <w:rFonts w:ascii="Times New Roman" w:hAnsi="Times New Roman" w:cs="Times New Roman"/>
          <w:sz w:val="24"/>
          <w:szCs w:val="24"/>
        </w:rPr>
        <w:t xml:space="preserve">дебиторская </w:t>
      </w:r>
      <w:r w:rsidR="00CE6B94">
        <w:rPr>
          <w:rFonts w:ascii="Times New Roman" w:hAnsi="Times New Roman" w:cs="Times New Roman"/>
          <w:sz w:val="24"/>
          <w:szCs w:val="24"/>
        </w:rPr>
        <w:t>задолженность за пользование муниципальным имуществом</w:t>
      </w:r>
      <w:r w:rsidR="00EF3E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</w:t>
      </w:r>
      <w:r w:rsidR="00CE6B94">
        <w:rPr>
          <w:rFonts w:ascii="Times New Roman" w:hAnsi="Times New Roman" w:cs="Times New Roman"/>
          <w:sz w:val="24"/>
          <w:szCs w:val="24"/>
        </w:rPr>
        <w:t>.</w:t>
      </w:r>
    </w:p>
    <w:p w:rsidR="005C7699" w:rsidRDefault="007F2C1E" w:rsidP="005C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699">
        <w:rPr>
          <w:rFonts w:ascii="Times New Roman" w:hAnsi="Times New Roman" w:cs="Times New Roman"/>
          <w:sz w:val="24"/>
          <w:szCs w:val="24"/>
        </w:rPr>
        <w:t>В соответствии с Приложением № 3 общая сумма выпадающих (недополученных доходов бюджета муниципального образования «Нерюнгринский район» по состоянию на 01.10.2016 года составила 45 508,6 тыс. рублей.</w:t>
      </w:r>
      <w:proofErr w:type="gramEnd"/>
      <w:r w:rsidR="005C7699">
        <w:rPr>
          <w:rFonts w:ascii="Times New Roman" w:hAnsi="Times New Roman" w:cs="Times New Roman"/>
          <w:sz w:val="24"/>
          <w:szCs w:val="24"/>
        </w:rPr>
        <w:t xml:space="preserve"> Основной удельный вес</w:t>
      </w:r>
      <w:r w:rsidR="009E4E98">
        <w:rPr>
          <w:rFonts w:ascii="Times New Roman" w:hAnsi="Times New Roman" w:cs="Times New Roman"/>
          <w:sz w:val="24"/>
          <w:szCs w:val="24"/>
        </w:rPr>
        <w:t xml:space="preserve"> 99%, или 45 103,93 тыс. рублей</w:t>
      </w:r>
      <w:r w:rsidR="005C7699">
        <w:rPr>
          <w:rFonts w:ascii="Times New Roman" w:hAnsi="Times New Roman" w:cs="Times New Roman"/>
          <w:sz w:val="24"/>
          <w:szCs w:val="24"/>
        </w:rPr>
        <w:t xml:space="preserve"> в выпадающих (недополученных) доходах бюджета Нерюнгринского района составляет задолженность за пользование муниципальным имуществом</w:t>
      </w:r>
      <w:r w:rsidR="00EF3E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</w:t>
      </w:r>
      <w:r w:rsidR="005C7699">
        <w:rPr>
          <w:rFonts w:ascii="Times New Roman" w:hAnsi="Times New Roman" w:cs="Times New Roman"/>
          <w:sz w:val="24"/>
          <w:szCs w:val="24"/>
        </w:rPr>
        <w:t>.</w:t>
      </w:r>
    </w:p>
    <w:p w:rsidR="00BD71DD" w:rsidRDefault="00BD71DD" w:rsidP="00B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Суммы дебиторской задолженности по договорам доверительного управления  и по договорам аренды за пользование муниципальным имуществом муниципального образования «Нерюнгринский район» относятся к выпадающим (недополученным) </w:t>
      </w:r>
      <w:r>
        <w:rPr>
          <w:rFonts w:ascii="Times New Roman" w:hAnsi="Times New Roman" w:cs="Times New Roman"/>
          <w:sz w:val="24"/>
          <w:szCs w:val="24"/>
        </w:rPr>
        <w:lastRenderedPageBreak/>
        <w:t>доходам бюджета муниципального образования «Нерюнгринский район», так как используемые физическими и юридическими лицами активы муниципального образования «Нерюнгринский район» доходов в местный бюджет не приносят.</w:t>
      </w:r>
    </w:p>
    <w:p w:rsidR="00BD71DD" w:rsidRDefault="00BD71DD" w:rsidP="00B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Контрольно-счетная палата при проведении внешней проверки отчета об исполнении бюджета Нерюнгринского района за 2012-2015 годы обращала внимание депутатов и исполнительной власти на значительные суммы задолженности по арендным платежам за движимое и недвижимое имущество муниципального образования «Нерюнгринский район». В таблице наглядно показаны суммы дебиторской задолженности </w:t>
      </w:r>
      <w:r w:rsidR="00CC6B76">
        <w:rPr>
          <w:rFonts w:ascii="Times New Roman" w:hAnsi="Times New Roman" w:cs="Times New Roman"/>
          <w:sz w:val="24"/>
          <w:szCs w:val="24"/>
        </w:rPr>
        <w:t xml:space="preserve">по договорам доверительного управления  и по договорам аренды </w:t>
      </w:r>
      <w:r>
        <w:rPr>
          <w:rFonts w:ascii="Times New Roman" w:hAnsi="Times New Roman" w:cs="Times New Roman"/>
          <w:sz w:val="24"/>
          <w:szCs w:val="24"/>
        </w:rPr>
        <w:t>перед бюджетом Нерюнгринского района:</w:t>
      </w:r>
    </w:p>
    <w:p w:rsidR="00BD71DD" w:rsidRDefault="00BD71DD" w:rsidP="00B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134"/>
        <w:gridCol w:w="1134"/>
        <w:gridCol w:w="1134"/>
        <w:gridCol w:w="1134"/>
        <w:gridCol w:w="1134"/>
        <w:gridCol w:w="1134"/>
      </w:tblGrid>
      <w:tr w:rsidR="00BD71DD" w:rsidRPr="000D70DA" w:rsidTr="00991B50">
        <w:trPr>
          <w:trHeight w:val="28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</w:t>
            </w:r>
          </w:p>
        </w:tc>
      </w:tr>
      <w:tr w:rsidR="00BD71DD" w:rsidRPr="000D70DA" w:rsidTr="00991B50">
        <w:trPr>
          <w:trHeight w:val="288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DD" w:rsidRPr="000D70DA" w:rsidRDefault="00BD71DD" w:rsidP="0099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01.01.2015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01.01.2016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01.10.2016</w:t>
            </w:r>
          </w:p>
        </w:tc>
      </w:tr>
      <w:tr w:rsidR="00BD71DD" w:rsidRPr="000D70DA" w:rsidTr="00991B50">
        <w:trPr>
          <w:trHeight w:val="76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DD" w:rsidRPr="000D70DA" w:rsidRDefault="00BD71DD" w:rsidP="00991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</w:t>
            </w:r>
            <w:proofErr w:type="gramStart"/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</w:t>
            </w:r>
            <w:proofErr w:type="gramEnd"/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просрочен</w:t>
            </w:r>
          </w:p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</w:t>
            </w:r>
            <w:proofErr w:type="gramStart"/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</w:t>
            </w:r>
            <w:proofErr w:type="gramEnd"/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просрочен</w:t>
            </w:r>
          </w:p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</w:t>
            </w:r>
            <w:proofErr w:type="gramStart"/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</w:t>
            </w:r>
            <w:proofErr w:type="gramEnd"/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просрочен</w:t>
            </w:r>
          </w:p>
          <w:p w:rsidR="00BD71DD" w:rsidRPr="000D70DA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70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spellEnd"/>
          </w:p>
        </w:tc>
      </w:tr>
      <w:tr w:rsidR="00BD71DD" w:rsidRPr="000D70DA" w:rsidTr="00CC6B76">
        <w:trPr>
          <w:trHeight w:val="20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 арендной плате и средствам от продажи права на заключение договоров аренды за земли, находящиеся в собственности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5 608,66</w:t>
            </w:r>
          </w:p>
        </w:tc>
      </w:tr>
      <w:tr w:rsidR="00BD71DD" w:rsidRPr="000D70DA" w:rsidTr="00CC6B76">
        <w:trPr>
          <w:trHeight w:val="309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 арендной плате за земельные участки, государственная собственность на которые не разграничена и которые расположены в границах поселений, а также задолженность по продаже права на заключение договоров аренды указанных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1 606,09</w:t>
            </w:r>
          </w:p>
        </w:tc>
      </w:tr>
      <w:tr w:rsidR="00BD71DD" w:rsidRPr="000D70DA" w:rsidTr="00CC6B76">
        <w:trPr>
          <w:trHeight w:val="69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 договорам аренды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10 961,64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19 541,70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19 541,70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25 684,36</w:t>
            </w:r>
          </w:p>
        </w:tc>
      </w:tr>
      <w:tr w:rsidR="00BD71DD" w:rsidRPr="000D70DA" w:rsidTr="00991B50">
        <w:trPr>
          <w:trHeight w:val="1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 договорам аренды движимого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3 818,43</w:t>
            </w:r>
          </w:p>
        </w:tc>
      </w:tr>
      <w:tr w:rsidR="00BD71DD" w:rsidRPr="000D70DA" w:rsidTr="00991B50">
        <w:trPr>
          <w:trHeight w:val="7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DD" w:rsidRPr="00B56001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по договорам доверительного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8 386,39</w:t>
            </w:r>
          </w:p>
        </w:tc>
      </w:tr>
      <w:tr w:rsidR="00BD71DD" w:rsidRPr="000D70DA" w:rsidTr="00991B50">
        <w:trPr>
          <w:trHeight w:val="2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DD" w:rsidRPr="00B56001" w:rsidRDefault="00BD71DD" w:rsidP="00991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6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19 467,46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39 838,86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39 838,86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45 103,93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DD" w:rsidRPr="00545952" w:rsidRDefault="00BD71DD" w:rsidP="0099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45 103,93</w:t>
            </w:r>
          </w:p>
        </w:tc>
      </w:tr>
    </w:tbl>
    <w:p w:rsidR="00BD71DD" w:rsidRDefault="00BD71DD" w:rsidP="00B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DD" w:rsidRDefault="00BD71DD" w:rsidP="00B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видно из данных, приведенных в таблице, задолженность от управления муниципальным имуществом муниципального образования Нерюнгринский район (в том числе просроченная) стабильно высокая и имеет тенденцию роста. </w:t>
      </w:r>
    </w:p>
    <w:p w:rsidR="00BD71DD" w:rsidRDefault="00BD71DD" w:rsidP="00BD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дебиторской задолженности (в том числе просроченной) по платежам от управления муниципальным имуществом в бюджет Нерюнгринского района свидетельствует о неблагополучной ситуации в области арендных отношений, недостаточном уровне контроля, за исполнением условий договоров доверительного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и договоров аренды, в части своевременного перечисления  платы и востребованию задолженности.  </w:t>
      </w:r>
    </w:p>
    <w:p w:rsidR="00BD71DD" w:rsidRDefault="00BD71DD" w:rsidP="00B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состоянию на 01.01.2015 года дебиторская задолженность перед бюджетом составила 19 467,46 тыс. рублей, в том числе просроченная 4 767,00 тыс. рублей. </w:t>
      </w:r>
    </w:p>
    <w:p w:rsidR="00BD71DD" w:rsidRDefault="00BD71DD" w:rsidP="00BD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2015 год дебиторская задолженность увеличилась на 20 371,4 тыс. рублей и по состоянию на 01.01.2016 года составила 39 838,86 тыс. рублей, в том числе просроченная 39 838,86 тыс. рублей. </w:t>
      </w:r>
    </w:p>
    <w:p w:rsidR="00BD71DD" w:rsidRDefault="00BD71DD" w:rsidP="00B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состоянию на 01.10.2016 года дебиторская задолженность перед бюджетом муниципального образования «Нерюнгринский район» составила 45 103,93 тыс. рублей. </w:t>
      </w:r>
    </w:p>
    <w:p w:rsidR="00BD71DD" w:rsidRDefault="00BD71DD" w:rsidP="00B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Суммы дебиторской задолженности от управления муниципальным имуществом муниципального образования Нерюнгринский район - это суммы выпадающих (недополученных) доходов бюджета Нерюнгринского района.</w:t>
      </w:r>
    </w:p>
    <w:p w:rsidR="00BD71DD" w:rsidRDefault="00BD71DD" w:rsidP="00B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Основными дебиторами являются: ОАО «Дорожник»; ОАО «НАТП»; ОАО «Имущественный комплекс».</w:t>
      </w:r>
    </w:p>
    <w:p w:rsidR="00BD71DD" w:rsidRDefault="00BD71DD" w:rsidP="00BD7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01.10.2016 года суммы дебиторской задолженности перед бюджетом Нерюнгринского района составили: ОАО «Дорожник» 1 617,32 тыс. рублей; ОАО «НАТП» 2 172,72 тыс. рублей; ОАО «Имущественный комплекс» 8 386,39 тыс. рублей. </w:t>
      </w:r>
    </w:p>
    <w:p w:rsidR="00EF3ECF" w:rsidRDefault="00EF3ECF" w:rsidP="005C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6B2" w:rsidRDefault="006B4912" w:rsidP="00B37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76B2" w:rsidRPr="00C34144">
        <w:rPr>
          <w:rFonts w:ascii="Times New Roman" w:hAnsi="Times New Roman" w:cs="Times New Roman"/>
          <w:b/>
          <w:sz w:val="28"/>
          <w:szCs w:val="28"/>
        </w:rPr>
        <w:t>.</w:t>
      </w:r>
      <w:r w:rsidR="00B376B2">
        <w:rPr>
          <w:rFonts w:ascii="Times New Roman" w:hAnsi="Times New Roman" w:cs="Times New Roman"/>
          <w:b/>
          <w:sz w:val="28"/>
          <w:szCs w:val="28"/>
        </w:rPr>
        <w:t xml:space="preserve"> Сводная оценка эффективности</w:t>
      </w:r>
      <w:r w:rsidR="00B376B2" w:rsidRPr="00C34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6B2"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B376B2" w:rsidRPr="00C34144">
        <w:rPr>
          <w:rFonts w:ascii="Times New Roman" w:hAnsi="Times New Roman" w:cs="Times New Roman"/>
          <w:b/>
          <w:sz w:val="28"/>
          <w:szCs w:val="28"/>
        </w:rPr>
        <w:t xml:space="preserve"> налоговых и иных льгот и преимуществ за 2015 год </w:t>
      </w:r>
      <w:r w:rsidR="00B376B2">
        <w:rPr>
          <w:rFonts w:ascii="Times New Roman" w:hAnsi="Times New Roman" w:cs="Times New Roman"/>
          <w:b/>
          <w:sz w:val="28"/>
          <w:szCs w:val="28"/>
        </w:rPr>
        <w:t>и</w:t>
      </w:r>
      <w:r w:rsidR="00B376B2" w:rsidRPr="00C34144">
        <w:rPr>
          <w:rFonts w:ascii="Times New Roman" w:hAnsi="Times New Roman" w:cs="Times New Roman"/>
          <w:b/>
          <w:sz w:val="28"/>
          <w:szCs w:val="28"/>
        </w:rPr>
        <w:t xml:space="preserve"> по состоянию</w:t>
      </w:r>
      <w:r w:rsidR="00B376B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376B2" w:rsidRPr="00C34144">
        <w:rPr>
          <w:rFonts w:ascii="Times New Roman" w:hAnsi="Times New Roman" w:cs="Times New Roman"/>
          <w:b/>
          <w:sz w:val="28"/>
          <w:szCs w:val="28"/>
        </w:rPr>
        <w:t>01.10.2016 года</w:t>
      </w:r>
    </w:p>
    <w:p w:rsidR="000F79BF" w:rsidRPr="00C34144" w:rsidRDefault="000F79BF" w:rsidP="00B37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9BF" w:rsidRDefault="000F79BF" w:rsidP="000F7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оценка эффективности предоставленных налоговых и иных льгот и преимуществ за 2015 год отражена в приложении № 4, по состоянию на 01.10.2016 года в  приложении № 5.</w:t>
      </w:r>
    </w:p>
    <w:p w:rsidR="00741DE6" w:rsidRDefault="00B27999" w:rsidP="0015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7761">
        <w:rPr>
          <w:rFonts w:ascii="Times New Roman" w:hAnsi="Times New Roman" w:cs="Times New Roman"/>
          <w:sz w:val="24"/>
          <w:szCs w:val="24"/>
        </w:rPr>
        <w:t>Необходимо отметить, что негативно на показателе эффективности предоставления</w:t>
      </w:r>
      <w:r w:rsidR="00FB7761" w:rsidRPr="001517FB">
        <w:rPr>
          <w:rFonts w:ascii="Times New Roman" w:hAnsi="Times New Roman" w:cs="Times New Roman"/>
          <w:sz w:val="24"/>
          <w:szCs w:val="24"/>
        </w:rPr>
        <w:t xml:space="preserve"> налоговых и иных льгот и преимуще</w:t>
      </w:r>
      <w:proofErr w:type="gramStart"/>
      <w:r w:rsidR="00FB7761" w:rsidRPr="001517FB">
        <w:rPr>
          <w:rFonts w:ascii="Times New Roman" w:hAnsi="Times New Roman" w:cs="Times New Roman"/>
          <w:sz w:val="24"/>
          <w:szCs w:val="24"/>
        </w:rPr>
        <w:t>ств</w:t>
      </w:r>
      <w:r w:rsidR="00FB7761">
        <w:rPr>
          <w:rFonts w:ascii="Times New Roman" w:hAnsi="Times New Roman" w:cs="Times New Roman"/>
          <w:sz w:val="24"/>
          <w:szCs w:val="24"/>
        </w:rPr>
        <w:t xml:space="preserve"> ск</w:t>
      </w:r>
      <w:proofErr w:type="gramEnd"/>
      <w:r w:rsidR="00FB7761">
        <w:rPr>
          <w:rFonts w:ascii="Times New Roman" w:hAnsi="Times New Roman" w:cs="Times New Roman"/>
          <w:sz w:val="24"/>
          <w:szCs w:val="24"/>
        </w:rPr>
        <w:t>азывается стабильно высокая сумма дебиторской задолженности перед бюджетом муниципального образования «Нерюнгринский район».</w:t>
      </w:r>
    </w:p>
    <w:p w:rsidR="009F1DF3" w:rsidRDefault="009F1DF3" w:rsidP="0015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2.6 раздела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внешнего муниципального финансового контроля «Оценка эффективности предоставления налоговых и иных льгот и преимуществ за счет средств местного бюджета», утвержденного распоряжением Председателя Контрольно-счетной палаты МО «Нерюнгринский район» от 09.08.2016 № 31 эффективность предоставленных налоговых и иных льгот и преимуществ определяется по формуле: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ЭФ = (БЭ + СЭ) /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</w:t>
      </w:r>
      <w:proofErr w:type="spellEnd"/>
    </w:p>
    <w:p w:rsidR="009F1DF3" w:rsidRDefault="009F1DF3" w:rsidP="009F1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1D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итоговыми данными, отраженными в</w:t>
      </w:r>
      <w:r w:rsidRPr="009F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9F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и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1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 к заключению произведен расчет оценки эффективности </w:t>
      </w:r>
      <w:r w:rsidRPr="009F1DF3">
        <w:rPr>
          <w:rFonts w:ascii="Times New Roman" w:hAnsi="Times New Roman" w:cs="Times New Roman"/>
          <w:sz w:val="24"/>
          <w:szCs w:val="24"/>
        </w:rPr>
        <w:t>предоставленных налоговых и иных льгот и преимуществ за 2015 год и по состоянию на 01.10.2016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DF3" w:rsidRPr="009F1DF3" w:rsidRDefault="009F1DF3" w:rsidP="009F1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Сводная оценка </w:t>
      </w:r>
      <w:r w:rsidRPr="009F1DF3">
        <w:rPr>
          <w:rFonts w:ascii="Times New Roman" w:hAnsi="Times New Roman" w:cs="Times New Roman"/>
          <w:sz w:val="24"/>
          <w:szCs w:val="24"/>
        </w:rPr>
        <w:t>эффективности</w:t>
      </w:r>
      <w:r w:rsidR="005265FB">
        <w:rPr>
          <w:rFonts w:ascii="Times New Roman" w:hAnsi="Times New Roman" w:cs="Times New Roman"/>
          <w:sz w:val="24"/>
          <w:szCs w:val="24"/>
        </w:rPr>
        <w:t xml:space="preserve"> (</w:t>
      </w:r>
      <w:r w:rsidR="007A0C60">
        <w:rPr>
          <w:rFonts w:ascii="Times New Roman" w:hAnsi="Times New Roman" w:cs="Times New Roman"/>
          <w:sz w:val="24"/>
          <w:szCs w:val="24"/>
        </w:rPr>
        <w:t>ЭФ</w:t>
      </w:r>
      <w:r w:rsidR="005265FB">
        <w:rPr>
          <w:rFonts w:ascii="Times New Roman" w:hAnsi="Times New Roman" w:cs="Times New Roman"/>
          <w:sz w:val="24"/>
          <w:szCs w:val="24"/>
        </w:rPr>
        <w:t>)</w:t>
      </w:r>
      <w:r w:rsidRPr="009F1DF3">
        <w:rPr>
          <w:rFonts w:ascii="Times New Roman" w:hAnsi="Times New Roman" w:cs="Times New Roman"/>
          <w:sz w:val="24"/>
          <w:szCs w:val="24"/>
        </w:rPr>
        <w:t xml:space="preserve"> предоставленных налоговых и иных льгот и преимуществ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на 01.01.2016 года:</w:t>
      </w:r>
    </w:p>
    <w:p w:rsidR="007D2D90" w:rsidRDefault="007A0C60" w:rsidP="007A0C6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F1DF3">
        <w:rPr>
          <w:rFonts w:ascii="Times New Roman" w:hAnsi="Times New Roman" w:cs="Times New Roman"/>
          <w:sz w:val="24"/>
          <w:szCs w:val="24"/>
        </w:rPr>
        <w:t>умма социальной эффективности (СЭ) за 2015 год равна 2 239,04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9F1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60" w:rsidRDefault="007A0C60" w:rsidP="007A0C6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F1DF3" w:rsidRPr="009F1DF3">
        <w:rPr>
          <w:rFonts w:ascii="Times New Roman" w:hAnsi="Times New Roman" w:cs="Times New Roman"/>
          <w:sz w:val="24"/>
          <w:szCs w:val="24"/>
        </w:rPr>
        <w:t>умма выпадающих (недополученных) доходов бюджета</w:t>
      </w:r>
      <w:r w:rsidR="009F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343BD">
        <w:rPr>
          <w:rFonts w:ascii="Times New Roman" w:hAnsi="Times New Roman" w:cs="Times New Roman"/>
          <w:sz w:val="24"/>
          <w:szCs w:val="24"/>
        </w:rPr>
        <w:t xml:space="preserve">без учета дебиторской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за 2015 год равна </w:t>
      </w:r>
      <w:r w:rsidR="000343BD">
        <w:rPr>
          <w:rFonts w:ascii="Times New Roman" w:hAnsi="Times New Roman" w:cs="Times New Roman"/>
          <w:sz w:val="24"/>
          <w:szCs w:val="24"/>
        </w:rPr>
        <w:t>2 357,85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F1DF3" w:rsidRDefault="007A0C60" w:rsidP="007A0C6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 за 2015 год  </w:t>
      </w:r>
      <w:r w:rsidR="005265FB">
        <w:rPr>
          <w:rFonts w:ascii="Times New Roman" w:hAnsi="Times New Roman" w:cs="Times New Roman"/>
          <w:sz w:val="24"/>
          <w:szCs w:val="24"/>
        </w:rPr>
        <w:t xml:space="preserve"> = 2 239,04 /</w:t>
      </w:r>
      <w:r w:rsidR="000343BD">
        <w:rPr>
          <w:rFonts w:ascii="Times New Roman" w:hAnsi="Times New Roman" w:cs="Times New Roman"/>
          <w:sz w:val="24"/>
          <w:szCs w:val="24"/>
        </w:rPr>
        <w:t xml:space="preserve"> 2 357,85</w:t>
      </w:r>
      <w:r w:rsidR="005265FB">
        <w:rPr>
          <w:rFonts w:ascii="Times New Roman" w:hAnsi="Times New Roman" w:cs="Times New Roman"/>
          <w:sz w:val="24"/>
          <w:szCs w:val="24"/>
        </w:rPr>
        <w:t xml:space="preserve"> = 0,</w:t>
      </w:r>
      <w:r w:rsidR="000343BD">
        <w:rPr>
          <w:rFonts w:ascii="Times New Roman" w:hAnsi="Times New Roman" w:cs="Times New Roman"/>
          <w:sz w:val="24"/>
          <w:szCs w:val="24"/>
        </w:rPr>
        <w:t>9</w:t>
      </w:r>
      <w:r w:rsidR="005265FB">
        <w:rPr>
          <w:rFonts w:ascii="Times New Roman" w:hAnsi="Times New Roman" w:cs="Times New Roman"/>
          <w:sz w:val="24"/>
          <w:szCs w:val="24"/>
        </w:rPr>
        <w:t>5.</w:t>
      </w:r>
    </w:p>
    <w:p w:rsidR="007D2D90" w:rsidRPr="009F1DF3" w:rsidRDefault="007D2D90" w:rsidP="007D2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оценка </w:t>
      </w:r>
      <w:r w:rsidRPr="009F1DF3">
        <w:rPr>
          <w:rFonts w:ascii="Times New Roman" w:hAnsi="Times New Roman" w:cs="Times New Roman"/>
          <w:sz w:val="24"/>
          <w:szCs w:val="24"/>
        </w:rPr>
        <w:t>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(ЭФ)</w:t>
      </w:r>
      <w:r w:rsidRPr="009F1DF3">
        <w:rPr>
          <w:rFonts w:ascii="Times New Roman" w:hAnsi="Times New Roman" w:cs="Times New Roman"/>
          <w:sz w:val="24"/>
          <w:szCs w:val="24"/>
        </w:rPr>
        <w:t xml:space="preserve"> предоставленных налоговых и иных льгот и преимуществ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на 01.10.2016 года:</w:t>
      </w:r>
    </w:p>
    <w:p w:rsidR="007D2D90" w:rsidRDefault="007D2D90" w:rsidP="007D2D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сумма социальной эффективности (СЭ) 01.10.2016 года равна 469,77 тыс. рублей; </w:t>
      </w:r>
    </w:p>
    <w:p w:rsidR="007D2D90" w:rsidRDefault="007D2D90" w:rsidP="007D2D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F1DF3">
        <w:rPr>
          <w:rFonts w:ascii="Times New Roman" w:hAnsi="Times New Roman" w:cs="Times New Roman"/>
          <w:sz w:val="24"/>
          <w:szCs w:val="24"/>
        </w:rPr>
        <w:t>умма выпадающих (недополученных)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70A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92570A">
        <w:rPr>
          <w:rFonts w:ascii="Times New Roman" w:hAnsi="Times New Roman" w:cs="Times New Roman"/>
          <w:sz w:val="24"/>
          <w:szCs w:val="24"/>
        </w:rPr>
        <w:t>вд</w:t>
      </w:r>
      <w:proofErr w:type="spellEnd"/>
      <w:r w:rsidR="0092570A">
        <w:rPr>
          <w:rFonts w:ascii="Times New Roman" w:hAnsi="Times New Roman" w:cs="Times New Roman"/>
          <w:sz w:val="24"/>
          <w:szCs w:val="24"/>
        </w:rPr>
        <w:t>)</w:t>
      </w:r>
      <w:r w:rsidR="000343BD">
        <w:rPr>
          <w:rFonts w:ascii="Times New Roman" w:hAnsi="Times New Roman" w:cs="Times New Roman"/>
          <w:sz w:val="24"/>
          <w:szCs w:val="24"/>
        </w:rPr>
        <w:t>, без учета дебиторской задолженности,</w:t>
      </w:r>
      <w:r w:rsidR="0092570A">
        <w:rPr>
          <w:rFonts w:ascii="Times New Roman" w:hAnsi="Times New Roman" w:cs="Times New Roman"/>
          <w:sz w:val="24"/>
          <w:szCs w:val="24"/>
        </w:rPr>
        <w:t xml:space="preserve"> на 01.10.2016 года</w:t>
      </w:r>
      <w:r>
        <w:rPr>
          <w:rFonts w:ascii="Times New Roman" w:hAnsi="Times New Roman" w:cs="Times New Roman"/>
          <w:sz w:val="24"/>
          <w:szCs w:val="24"/>
        </w:rPr>
        <w:t xml:space="preserve"> равна </w:t>
      </w:r>
      <w:r w:rsidR="0092570A">
        <w:rPr>
          <w:rFonts w:ascii="Times New Roman" w:hAnsi="Times New Roman" w:cs="Times New Roman"/>
          <w:sz w:val="24"/>
          <w:szCs w:val="24"/>
        </w:rPr>
        <w:t>40</w:t>
      </w:r>
      <w:r w:rsidR="000343BD">
        <w:rPr>
          <w:rFonts w:ascii="Times New Roman" w:hAnsi="Times New Roman" w:cs="Times New Roman"/>
          <w:sz w:val="24"/>
          <w:szCs w:val="24"/>
        </w:rPr>
        <w:t>4,67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D2D90" w:rsidRDefault="007D2D90" w:rsidP="007D2D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 </w:t>
      </w:r>
      <w:r w:rsidR="0092570A">
        <w:rPr>
          <w:rFonts w:ascii="Times New Roman" w:hAnsi="Times New Roman" w:cs="Times New Roman"/>
          <w:sz w:val="24"/>
          <w:szCs w:val="24"/>
        </w:rPr>
        <w:t xml:space="preserve">на 01.10.2016 года 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 w:rsidR="0092570A">
        <w:rPr>
          <w:rFonts w:ascii="Times New Roman" w:hAnsi="Times New Roman" w:cs="Times New Roman"/>
          <w:sz w:val="24"/>
          <w:szCs w:val="24"/>
        </w:rPr>
        <w:t>469,77</w:t>
      </w:r>
      <w:r>
        <w:rPr>
          <w:rFonts w:ascii="Times New Roman" w:hAnsi="Times New Roman" w:cs="Times New Roman"/>
          <w:sz w:val="24"/>
          <w:szCs w:val="24"/>
        </w:rPr>
        <w:t xml:space="preserve"> / 4</w:t>
      </w:r>
      <w:r w:rsidR="000343BD">
        <w:rPr>
          <w:rFonts w:ascii="Times New Roman" w:hAnsi="Times New Roman" w:cs="Times New Roman"/>
          <w:sz w:val="24"/>
          <w:szCs w:val="24"/>
        </w:rPr>
        <w:t>04,67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0343BD">
        <w:rPr>
          <w:rFonts w:ascii="Times New Roman" w:hAnsi="Times New Roman" w:cs="Times New Roman"/>
          <w:sz w:val="24"/>
          <w:szCs w:val="24"/>
        </w:rPr>
        <w:t>1</w:t>
      </w:r>
      <w:r w:rsidR="0092570A">
        <w:rPr>
          <w:rFonts w:ascii="Times New Roman" w:hAnsi="Times New Roman" w:cs="Times New Roman"/>
          <w:sz w:val="24"/>
          <w:szCs w:val="24"/>
        </w:rPr>
        <w:t>,1</w:t>
      </w:r>
      <w:r w:rsidR="000343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5FB" w:rsidRDefault="005265FB" w:rsidP="009F1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326A" w:rsidRDefault="005265FB" w:rsidP="009F1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</w:t>
      </w:r>
      <w:r w:rsidR="00A935EF">
        <w:rPr>
          <w:rFonts w:ascii="Times New Roman" w:hAnsi="Times New Roman" w:cs="Times New Roman"/>
          <w:sz w:val="24"/>
          <w:szCs w:val="24"/>
        </w:rPr>
        <w:t xml:space="preserve"> значения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A935EF">
        <w:rPr>
          <w:rFonts w:ascii="Times New Roman" w:hAnsi="Times New Roman" w:cs="Times New Roman"/>
          <w:sz w:val="24"/>
          <w:szCs w:val="24"/>
        </w:rPr>
        <w:t xml:space="preserve">(ЭФ) </w:t>
      </w:r>
      <w:r>
        <w:rPr>
          <w:rFonts w:ascii="Times New Roman" w:hAnsi="Times New Roman" w:cs="Times New Roman"/>
          <w:sz w:val="24"/>
          <w:szCs w:val="24"/>
        </w:rPr>
        <w:t>от предоставления налоговых и иных льгот и преимуществ по сравнению с фактическими выпадающими  (недополученными) доходами бюджета Нерюнгринского района</w:t>
      </w:r>
      <w:r w:rsidR="00A935EF" w:rsidRPr="00A935EF">
        <w:rPr>
          <w:rFonts w:ascii="Times New Roman" w:hAnsi="Times New Roman" w:cs="Times New Roman"/>
          <w:sz w:val="24"/>
          <w:szCs w:val="24"/>
        </w:rPr>
        <w:t xml:space="preserve"> </w:t>
      </w:r>
      <w:r w:rsidR="00D3326A">
        <w:rPr>
          <w:rFonts w:ascii="Times New Roman" w:hAnsi="Times New Roman" w:cs="Times New Roman"/>
          <w:sz w:val="24"/>
          <w:szCs w:val="24"/>
        </w:rPr>
        <w:t>довольно высокие  и имеют тенденцию роста. Данное обстоятельство свидетельствует о высокой оценке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налоговых и иных льгот и преимуществ</w:t>
      </w:r>
      <w:r w:rsidR="00D3326A">
        <w:rPr>
          <w:rFonts w:ascii="Times New Roman" w:hAnsi="Times New Roman" w:cs="Times New Roman"/>
          <w:sz w:val="24"/>
          <w:szCs w:val="24"/>
        </w:rPr>
        <w:t>, предоставленных за счет средств бюджета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5FB" w:rsidRDefault="006828DF" w:rsidP="005C0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5C00C4">
        <w:rPr>
          <w:rFonts w:ascii="Times New Roman" w:hAnsi="Times New Roman" w:cs="Times New Roman"/>
          <w:sz w:val="24"/>
          <w:szCs w:val="24"/>
        </w:rPr>
        <w:t xml:space="preserve">если </w:t>
      </w:r>
      <w:r w:rsidR="00FD209E">
        <w:rPr>
          <w:rFonts w:ascii="Times New Roman" w:hAnsi="Times New Roman" w:cs="Times New Roman"/>
          <w:sz w:val="24"/>
          <w:szCs w:val="24"/>
        </w:rPr>
        <w:t xml:space="preserve">в </w:t>
      </w:r>
      <w:r w:rsidR="005C00C4">
        <w:rPr>
          <w:rFonts w:ascii="Times New Roman" w:hAnsi="Times New Roman" w:cs="Times New Roman"/>
          <w:sz w:val="24"/>
          <w:szCs w:val="24"/>
        </w:rPr>
        <w:t xml:space="preserve">сумму выпадающих (недополученных) доходов бюджета Нерюнгринского района </w:t>
      </w:r>
      <w:r w:rsidR="00FD209E">
        <w:rPr>
          <w:rFonts w:ascii="Times New Roman" w:hAnsi="Times New Roman" w:cs="Times New Roman"/>
          <w:sz w:val="24"/>
          <w:szCs w:val="24"/>
        </w:rPr>
        <w:t>включить</w:t>
      </w:r>
      <w:r w:rsidR="005C00C4">
        <w:rPr>
          <w:rFonts w:ascii="Times New Roman" w:hAnsi="Times New Roman" w:cs="Times New Roman"/>
          <w:sz w:val="24"/>
          <w:szCs w:val="24"/>
        </w:rPr>
        <w:t xml:space="preserve"> сумму дебиторской задолженности значение показателя эффективности изменится и будет меньше единицы по причине того, что дебиторская задолженность составляет от 94% до 99% выпадающих (недополученных) доходов</w:t>
      </w:r>
      <w:r w:rsidR="00FD209E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5C00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A92" w:rsidRDefault="00591A92" w:rsidP="0015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D27" w:rsidRDefault="00DC6D27" w:rsidP="0015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20215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D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D3FC0" w:rsidRPr="00F30CDA" w:rsidRDefault="00ED3FC0" w:rsidP="00D522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6B" w:rsidRPr="00F30CDA" w:rsidRDefault="008B5C0C" w:rsidP="00A05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D3FC0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«Нерюнгринский район» предусмотрены льготы по уплате налогов и иных платежей. Установленные льготы имеют социальную либо экономическую направленность. Налоговые и иные льготы и преимущества за счет бюджета муниципального образования «Нерюнгринский район» применяются относительно:</w:t>
      </w:r>
      <w:r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ED3FC0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алоговых доходов бюджета Нерюнгринского района (земельног</w:t>
      </w:r>
      <w:r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налога и налога на имущество); а</w:t>
      </w:r>
      <w:r w:rsidR="00ED3FC0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рендной платы за землю.</w:t>
      </w:r>
      <w:r w:rsidR="00A058A0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FC0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территории муниципального образования «Нерюнгринский район» предусмотрено:</w:t>
      </w:r>
      <w:r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FC0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пользование объектами движимого имущества, переданного в целях осуществления уставной деятельности и решения вопросов местного значения;</w:t>
      </w:r>
      <w:r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имущества в доверительное управление</w:t>
      </w:r>
      <w:r w:rsidR="0040066B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6645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к выпадающим (недополученным) доходам бюджета Нерюнгринск</w:t>
      </w:r>
      <w:r w:rsidR="00417471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06645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17471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6645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относится: дебиторская задолженность перед бюджетом; частичное (полное) освобождение муниципальных предприятий от уплаты прибыли в бюджет </w:t>
      </w:r>
      <w:r w:rsidR="00417471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  <w:r w:rsidR="00B06645" w:rsidRPr="00F3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6645" w:rsidRPr="00F30CDA" w:rsidRDefault="00B06645" w:rsidP="00B0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F05" w:rsidRPr="00F30CDA" w:rsidRDefault="00B06645" w:rsidP="00B066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>2</w:t>
      </w:r>
      <w:r w:rsidR="006870D4" w:rsidRPr="00F30CDA">
        <w:rPr>
          <w:rFonts w:ascii="Times New Roman" w:hAnsi="Times New Roman" w:cs="Times New Roman"/>
          <w:sz w:val="24"/>
          <w:szCs w:val="24"/>
        </w:rPr>
        <w:t xml:space="preserve">. </w:t>
      </w:r>
      <w:r w:rsidR="0004355D" w:rsidRPr="00F30CDA">
        <w:rPr>
          <w:rFonts w:ascii="Times New Roman" w:hAnsi="Times New Roman" w:cs="Times New Roman"/>
          <w:sz w:val="24"/>
          <w:szCs w:val="24"/>
        </w:rPr>
        <w:t>Сумма выпадающих (недополученных) доходов бюджета Нерюнгринского района за 2015 год составила 42 196,71 тыс. рублей, в том числе</w:t>
      </w:r>
      <w:r w:rsidR="00994F05" w:rsidRPr="00F30CDA">
        <w:rPr>
          <w:rFonts w:ascii="Times New Roman" w:hAnsi="Times New Roman" w:cs="Times New Roman"/>
          <w:sz w:val="24"/>
          <w:szCs w:val="24"/>
        </w:rPr>
        <w:t>:</w:t>
      </w:r>
    </w:p>
    <w:p w:rsidR="00097C54" w:rsidRPr="00F30CDA" w:rsidRDefault="00097C54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>-  дебиторская задолженность, за 2015 год дебиторская задолженность за пользование муниципальным имуществом муниципального образования «Нерюнгринский район» составила 39 838,86 тыс. рублей, или 94% от общей суммы выпадающих доходов;</w:t>
      </w:r>
    </w:p>
    <w:p w:rsidR="00994F05" w:rsidRPr="00F30CDA" w:rsidRDefault="00994F05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>- выпадающие (недополученные) доходы бюджета Нерюнгринского района по причине предоставления налоговых льгот по земельному налогу за 2015 год составили 1 587,00</w:t>
      </w:r>
      <w:r w:rsidRPr="00F30CDA">
        <w:rPr>
          <w:rStyle w:val="FontStyle33"/>
        </w:rPr>
        <w:t xml:space="preserve"> </w:t>
      </w:r>
      <w:r w:rsidRPr="00F30CD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97C54" w:rsidRPr="00F30CDA" w:rsidRDefault="00097C54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 xml:space="preserve">- выпадающие (недополученные) доходы бюджета Нерюнгринского района по неналоговым доходам по причине освобождения от уплаты арендной платы за земельные </w:t>
      </w:r>
      <w:proofErr w:type="gramStart"/>
      <w:r w:rsidRPr="00F30CDA">
        <w:rPr>
          <w:rFonts w:ascii="Times New Roman" w:hAnsi="Times New Roman" w:cs="Times New Roman"/>
          <w:sz w:val="24"/>
          <w:szCs w:val="24"/>
        </w:rPr>
        <w:t>участки</w:t>
      </w:r>
      <w:proofErr w:type="gramEnd"/>
      <w:r w:rsidRPr="00F30CDA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</w:t>
      </w:r>
      <w:proofErr w:type="gramStart"/>
      <w:r w:rsidRPr="00F30CD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30CDA">
        <w:rPr>
          <w:rFonts w:ascii="Times New Roman" w:hAnsi="Times New Roman" w:cs="Times New Roman"/>
          <w:sz w:val="24"/>
          <w:szCs w:val="24"/>
        </w:rPr>
        <w:t xml:space="preserve"> не разграничена в 2015 году составили 304,87</w:t>
      </w:r>
      <w:r w:rsidRPr="00F30CDA">
        <w:rPr>
          <w:rStyle w:val="FontStyle33"/>
        </w:rPr>
        <w:t xml:space="preserve"> </w:t>
      </w:r>
      <w:r w:rsidRPr="00F30CD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97C54" w:rsidRPr="00F30CDA" w:rsidRDefault="00097C54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 xml:space="preserve">- выпадающие (недополученные) доходы бюджета Нерюнгринского района по </w:t>
      </w:r>
      <w:proofErr w:type="spellStart"/>
      <w:proofErr w:type="gramStart"/>
      <w:r w:rsidRPr="00F30CDA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F30CDA">
        <w:rPr>
          <w:rFonts w:ascii="Times New Roman" w:hAnsi="Times New Roman" w:cs="Times New Roman"/>
          <w:sz w:val="24"/>
          <w:szCs w:val="24"/>
        </w:rPr>
        <w:t xml:space="preserve"> причине частичного освобождения муниципальных унитарных предприятий от перечисления прибыли в доход бюджета Нерюнгринского района составила 231,30 тыс. рублей;</w:t>
      </w:r>
    </w:p>
    <w:p w:rsidR="00994F05" w:rsidRPr="00F30CDA" w:rsidRDefault="00994F05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>-</w:t>
      </w:r>
      <w:r w:rsidR="0004355D" w:rsidRPr="00F30CDA">
        <w:rPr>
          <w:rFonts w:ascii="Times New Roman" w:hAnsi="Times New Roman" w:cs="Times New Roman"/>
          <w:sz w:val="24"/>
          <w:szCs w:val="24"/>
        </w:rPr>
        <w:t xml:space="preserve"> в</w:t>
      </w:r>
      <w:r w:rsidR="00591A92" w:rsidRPr="00F30CDA">
        <w:rPr>
          <w:rFonts w:ascii="Times New Roman" w:hAnsi="Times New Roman" w:cs="Times New Roman"/>
          <w:sz w:val="24"/>
          <w:szCs w:val="24"/>
        </w:rPr>
        <w:t xml:space="preserve">ыпадающие </w:t>
      </w:r>
      <w:r w:rsidR="0004355D" w:rsidRPr="00F30CDA">
        <w:rPr>
          <w:rFonts w:ascii="Times New Roman" w:hAnsi="Times New Roman" w:cs="Times New Roman"/>
          <w:sz w:val="24"/>
          <w:szCs w:val="24"/>
        </w:rPr>
        <w:t xml:space="preserve">(недополученные) </w:t>
      </w:r>
      <w:r w:rsidR="00591A92" w:rsidRPr="00F30CDA">
        <w:rPr>
          <w:rFonts w:ascii="Times New Roman" w:hAnsi="Times New Roman" w:cs="Times New Roman"/>
          <w:sz w:val="24"/>
          <w:szCs w:val="24"/>
        </w:rPr>
        <w:t xml:space="preserve">доходы бюджета </w:t>
      </w:r>
      <w:r w:rsidR="0004355D" w:rsidRPr="00F30CDA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591A92" w:rsidRPr="00F30CDA">
        <w:rPr>
          <w:rFonts w:ascii="Times New Roman" w:hAnsi="Times New Roman" w:cs="Times New Roman"/>
          <w:sz w:val="24"/>
          <w:szCs w:val="24"/>
        </w:rPr>
        <w:t>по неналоговым доходам от применения льгот</w:t>
      </w:r>
      <w:r w:rsidRPr="00F30CDA">
        <w:rPr>
          <w:rFonts w:ascii="Times New Roman" w:hAnsi="Times New Roman" w:cs="Times New Roman"/>
          <w:sz w:val="24"/>
          <w:szCs w:val="24"/>
        </w:rPr>
        <w:t>ной ставки по аренде земельных участков, находящихся в собственности муниципального образования «Нерюнгринский район»</w:t>
      </w:r>
      <w:r w:rsidR="00591A92" w:rsidRPr="00F30CDA">
        <w:rPr>
          <w:rFonts w:ascii="Times New Roman" w:hAnsi="Times New Roman" w:cs="Times New Roman"/>
          <w:sz w:val="24"/>
          <w:szCs w:val="24"/>
        </w:rPr>
        <w:t xml:space="preserve"> в 201</w:t>
      </w:r>
      <w:r w:rsidR="0004355D" w:rsidRPr="00F30CDA">
        <w:rPr>
          <w:rFonts w:ascii="Times New Roman" w:hAnsi="Times New Roman" w:cs="Times New Roman"/>
          <w:sz w:val="24"/>
          <w:szCs w:val="24"/>
        </w:rPr>
        <w:t>5</w:t>
      </w:r>
      <w:r w:rsidR="00591A92" w:rsidRPr="00F30CDA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Pr="00F30CDA">
        <w:rPr>
          <w:rFonts w:ascii="Times New Roman" w:hAnsi="Times New Roman" w:cs="Times New Roman"/>
          <w:sz w:val="24"/>
          <w:szCs w:val="24"/>
        </w:rPr>
        <w:t>214,32</w:t>
      </w:r>
      <w:r w:rsidR="00591A92" w:rsidRPr="00F30CDA">
        <w:rPr>
          <w:rStyle w:val="FontStyle33"/>
        </w:rPr>
        <w:t xml:space="preserve"> </w:t>
      </w:r>
      <w:r w:rsidR="00591A92" w:rsidRPr="00F30CDA">
        <w:rPr>
          <w:rFonts w:ascii="Times New Roman" w:hAnsi="Times New Roman" w:cs="Times New Roman"/>
          <w:sz w:val="24"/>
          <w:szCs w:val="24"/>
        </w:rPr>
        <w:t>тыс. рублей</w:t>
      </w:r>
      <w:r w:rsidRPr="00F30CDA">
        <w:rPr>
          <w:rFonts w:ascii="Times New Roman" w:hAnsi="Times New Roman" w:cs="Times New Roman"/>
          <w:sz w:val="24"/>
          <w:szCs w:val="24"/>
        </w:rPr>
        <w:t>;</w:t>
      </w:r>
    </w:p>
    <w:p w:rsidR="00097C54" w:rsidRPr="00F30CDA" w:rsidRDefault="00097C54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 xml:space="preserve">- выпадающие (недополученные) доходы бюджета Нерюнгринского района по неналоговым доходам по причине предоставления муниципального имущества </w:t>
      </w:r>
      <w:r w:rsidRPr="00F30CD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«Нерюнгринский район» в безвозмездное пользование составили 20,36 тыс. рублей. </w:t>
      </w:r>
    </w:p>
    <w:p w:rsidR="007F2DF8" w:rsidRPr="00F30CDA" w:rsidRDefault="007F2DF8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D4" w:rsidRPr="00F30CDA" w:rsidRDefault="006870D4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 xml:space="preserve">   </w:t>
      </w:r>
      <w:r w:rsidR="00F30CDA" w:rsidRPr="00F30CDA">
        <w:rPr>
          <w:rFonts w:ascii="Times New Roman" w:hAnsi="Times New Roman" w:cs="Times New Roman"/>
          <w:sz w:val="24"/>
          <w:szCs w:val="24"/>
        </w:rPr>
        <w:t>3</w:t>
      </w:r>
      <w:r w:rsidRPr="00F30CDA">
        <w:rPr>
          <w:rFonts w:ascii="Times New Roman" w:hAnsi="Times New Roman" w:cs="Times New Roman"/>
          <w:sz w:val="24"/>
          <w:szCs w:val="24"/>
        </w:rPr>
        <w:t>. Сумма выпадающих (недополученных) доходов бюджета Нерюнгринского района по состоянию на 01.10.2016 года составила 45 508,60  тыс. рублей, в том числе:</w:t>
      </w:r>
    </w:p>
    <w:p w:rsidR="006870D4" w:rsidRPr="00F30CDA" w:rsidRDefault="006870D4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>-  дебиторская задолженность, за 2015 год дебиторская задолженность за пользование муниципальным имуществом муниципального образования «Нерюнгринский район» составила 45 103,93 тыс. рублей, или 99% от общей суммы выпадающих доходов;</w:t>
      </w:r>
    </w:p>
    <w:p w:rsidR="006870D4" w:rsidRPr="00F30CDA" w:rsidRDefault="006870D4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 xml:space="preserve">- выпадающие (недополученные) доходы бюджета Нерюнгринского района по неналоговым доходам по причине освобождения от уплаты арендной платы за земельные участки государственная собственность на которые не </w:t>
      </w:r>
      <w:proofErr w:type="gramStart"/>
      <w:r w:rsidRPr="00F30CDA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F30CDA">
        <w:rPr>
          <w:rFonts w:ascii="Times New Roman" w:hAnsi="Times New Roman" w:cs="Times New Roman"/>
          <w:sz w:val="24"/>
          <w:szCs w:val="24"/>
        </w:rPr>
        <w:t xml:space="preserve"> составили 228,66  тыс. рублей;</w:t>
      </w:r>
    </w:p>
    <w:p w:rsidR="006870D4" w:rsidRPr="00F30CDA" w:rsidRDefault="006870D4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>- выпадающие (недополученные) доходы бюджета Нерюнгринского района по неналоговым доходам от применения льготной ставки по аренде земельных участков, находящихся в собственности муниципального образования «Нерюнгринский район»  составили 160,74</w:t>
      </w:r>
      <w:r w:rsidRPr="00F30CDA">
        <w:rPr>
          <w:rStyle w:val="FontStyle33"/>
        </w:rPr>
        <w:t xml:space="preserve"> </w:t>
      </w:r>
      <w:r w:rsidRPr="00F30CD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870D4" w:rsidRPr="00F30CDA" w:rsidRDefault="006870D4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 xml:space="preserve">- выпадающие (недополученные) доходы бюджета Нерюнгринского района по неналоговым доходам по причине предоставления муниципального имущества муниципального образования «Нерюнгринский район» в безвозмездное пользование составили 15,27 тыс. рублей. </w:t>
      </w:r>
    </w:p>
    <w:p w:rsidR="00994F05" w:rsidRPr="00F30CDA" w:rsidRDefault="00994F05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2DF8" w:rsidRPr="00F30CDA" w:rsidRDefault="00F30CDA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>4</w:t>
      </w:r>
      <w:r w:rsidR="007F2DF8" w:rsidRPr="00F30CDA">
        <w:rPr>
          <w:rFonts w:ascii="Times New Roman" w:hAnsi="Times New Roman" w:cs="Times New Roman"/>
          <w:sz w:val="24"/>
          <w:szCs w:val="24"/>
        </w:rPr>
        <w:t xml:space="preserve">. Высокий уровень дебиторской задолженности (в том числе просроченной) по платежам от управления муниципальным имуществом в бюджет Нерюнгринского района свидетельствует о неблагополучной ситуации в области арендных отношений, недостаточном уровне контроля, за исполнением условий договоров доверительного управления и договоров аренды, в части своевременного перечисления  платы и востребованию задолженности. По состоянию на 01.01.2015 года дебиторская задолженность перед бюджетом составила 19 467,46 тыс. рублей, в том числе просроченная 4 767,00 тыс. рублей. За 2015 год дебиторская задолженность увеличилась на 20 371,4 тыс. рублей и по состоянию на 01.01.2016 года составила 39 838,86 тыс. рублей, в том числе просроченная 39 838,86 тыс. рублей. По состоянию на 01.10.2016 года дебиторская задолженность перед бюджетом муниципального образования «Нерюнгринский район» составила 45 103,93 тыс. рублей. </w:t>
      </w:r>
      <w:r w:rsidR="007F2DF8" w:rsidRPr="00F30CDA">
        <w:rPr>
          <w:rFonts w:ascii="Times New Roman" w:hAnsi="Times New Roman" w:cs="Times New Roman"/>
          <w:sz w:val="24"/>
          <w:szCs w:val="24"/>
        </w:rPr>
        <w:tab/>
        <w:t xml:space="preserve">Основными дебиторами являются: ОАО «Дорожник»; ОАО «НАТП»; ОАО «Имущественный комплекс». По состоянию на 01.10.2016 года суммы дебиторской задолженности перед бюджетом Нерюнгринского района составили: ОАО «Дорожник» 1 617,32 тыс. рублей; ОАО «НАТП» 2 172,72 тыс. рублей; ОАО «Имущественный комплекс» 8 386,39 тыс. рублей. </w:t>
      </w:r>
    </w:p>
    <w:p w:rsidR="00994F05" w:rsidRPr="00F30CDA" w:rsidRDefault="00994F05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46F" w:rsidRPr="00F30CDA" w:rsidRDefault="00F30CDA" w:rsidP="00F3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F30CDA">
        <w:rPr>
          <w:rFonts w:ascii="Times New Roman" w:hAnsi="Times New Roman" w:cs="Times New Roman"/>
          <w:sz w:val="24"/>
          <w:szCs w:val="24"/>
        </w:rPr>
        <w:t>П</w:t>
      </w:r>
      <w:r w:rsidR="00F2146F" w:rsidRPr="00F30CDA">
        <w:rPr>
          <w:rFonts w:ascii="Times New Roman" w:hAnsi="Times New Roman" w:cs="Times New Roman"/>
          <w:sz w:val="24"/>
          <w:szCs w:val="24"/>
        </w:rPr>
        <w:t xml:space="preserve">ри проведении экспертно-аналитического мероприятия Нерюнгринской районной администрации не предоставлены </w:t>
      </w:r>
      <w:r w:rsidRPr="00F30CDA">
        <w:rPr>
          <w:rFonts w:ascii="Times New Roman" w:hAnsi="Times New Roman" w:cs="Times New Roman"/>
          <w:sz w:val="24"/>
          <w:szCs w:val="24"/>
        </w:rPr>
        <w:t xml:space="preserve">в Контрольно-счетную палату </w:t>
      </w:r>
      <w:r w:rsidR="00F2146F" w:rsidRPr="00F30CDA">
        <w:rPr>
          <w:rFonts w:ascii="Times New Roman" w:hAnsi="Times New Roman" w:cs="Times New Roman"/>
          <w:sz w:val="24"/>
          <w:szCs w:val="24"/>
        </w:rPr>
        <w:t>сведения, отраженные в Порядке проведения оценки бюджетной и социальной эффективности предоставляемых налоговых льгот по местным налогам муниципального образования «Нерюнгринский район», утвержденном постановлением Нерюнгринской районной администрации от 23.03.2012 № 550, которые используются при определении бюджетной эффективности предоставления налоговых льгот, в том числе:</w:t>
      </w:r>
      <w:r w:rsidRPr="00F30CDA">
        <w:rPr>
          <w:rFonts w:ascii="Times New Roman" w:hAnsi="Times New Roman" w:cs="Times New Roman"/>
          <w:sz w:val="24"/>
          <w:szCs w:val="24"/>
        </w:rPr>
        <w:t xml:space="preserve"> </w:t>
      </w:r>
      <w:r w:rsidR="00F2146F" w:rsidRPr="00F30CDA">
        <w:rPr>
          <w:rFonts w:ascii="Times New Roman" w:hAnsi="Times New Roman" w:cs="Times New Roman"/>
          <w:sz w:val="24"/>
          <w:szCs w:val="24"/>
        </w:rPr>
        <w:t xml:space="preserve"> налоговая база по налогам, взимаемым на межселенных  территориях</w:t>
      </w:r>
      <w:proofErr w:type="gramEnd"/>
      <w:r w:rsidR="00F2146F" w:rsidRPr="00F30C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с начала года; размер сокращения налоговой базы по налогам, взимаемым на межселенных  территориях муниципального образования «Нерюнгринский район» с начала года.</w:t>
      </w:r>
    </w:p>
    <w:p w:rsidR="00F2146F" w:rsidRPr="00F30CDA" w:rsidRDefault="00F2146F" w:rsidP="00F21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CDA">
        <w:rPr>
          <w:rFonts w:ascii="Times New Roman" w:hAnsi="Times New Roman" w:cs="Times New Roman"/>
          <w:sz w:val="24"/>
          <w:szCs w:val="24"/>
        </w:rPr>
        <w:tab/>
      </w:r>
    </w:p>
    <w:p w:rsidR="00F2146F" w:rsidRPr="00F30CDA" w:rsidRDefault="00F2146F" w:rsidP="00F21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46F" w:rsidRPr="00F30CDA" w:rsidRDefault="00F2146F" w:rsidP="00F21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4F1E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DA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Предложения:</w:t>
      </w:r>
    </w:p>
    <w:p w:rsidR="00591A92" w:rsidRPr="00F30CDA" w:rsidRDefault="00591A92" w:rsidP="00D5220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0CDA" w:rsidRDefault="00591A92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 xml:space="preserve">1. Для повышения эффективности бюджетной политики </w:t>
      </w:r>
      <w:r w:rsidR="00F30CDA" w:rsidRPr="00F30C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«Нерюнгринский район» </w:t>
      </w:r>
      <w:r w:rsidR="00A935EF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</w:t>
      </w:r>
      <w:r w:rsidRPr="00F30CDA">
        <w:rPr>
          <w:rFonts w:ascii="Times New Roman" w:hAnsi="Times New Roman" w:cs="Times New Roman"/>
          <w:sz w:val="24"/>
          <w:szCs w:val="24"/>
        </w:rPr>
        <w:t>необходимо обеспечить соблюдени</w:t>
      </w:r>
      <w:r w:rsidR="00F30CDA" w:rsidRPr="00F30CDA">
        <w:rPr>
          <w:rFonts w:ascii="Times New Roman" w:hAnsi="Times New Roman" w:cs="Times New Roman"/>
          <w:sz w:val="24"/>
          <w:szCs w:val="24"/>
        </w:rPr>
        <w:t>е Порядка проведения оценки бюджетной и социальной эффективности предоставляемых или планируемых к предоставлению налоговых льгот по местным налогам муниципального образования «Нерюнгринский район», утвержденного постановлением Нерюнгринской районной администрации Республики Саха (Якутия) от 23.03.2012 № 550.</w:t>
      </w:r>
    </w:p>
    <w:p w:rsidR="00F30CDA" w:rsidRPr="00F30CDA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CDA" w:rsidRPr="00F30CDA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CDA">
        <w:rPr>
          <w:rFonts w:ascii="Times New Roman" w:hAnsi="Times New Roman" w:cs="Times New Roman"/>
          <w:sz w:val="24"/>
          <w:szCs w:val="24"/>
        </w:rPr>
        <w:t xml:space="preserve">2. </w:t>
      </w:r>
      <w:r w:rsidR="00E35341">
        <w:rPr>
          <w:rFonts w:ascii="Times New Roman" w:hAnsi="Times New Roman" w:cs="Times New Roman"/>
          <w:sz w:val="24"/>
          <w:szCs w:val="24"/>
        </w:rPr>
        <w:t>Комитету земельных и имущественных отношений Нерюнгринского района п</w:t>
      </w:r>
      <w:r w:rsidRPr="00F30CDA">
        <w:rPr>
          <w:rFonts w:ascii="Times New Roman" w:hAnsi="Times New Roman" w:cs="Times New Roman"/>
          <w:sz w:val="24"/>
          <w:szCs w:val="24"/>
        </w:rPr>
        <w:t>ровести работу по снижению дебиторской задолженности арендаторов перед бюджетом муниципального образования «Нерюнгринский район».</w:t>
      </w:r>
    </w:p>
    <w:p w:rsidR="00F30CDA" w:rsidRPr="00F30CDA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CDA" w:rsidRPr="00F30CDA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CDA" w:rsidRPr="00F30CDA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CDA" w:rsidRPr="00F30CDA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CDA" w:rsidRPr="00F30CDA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F30CDA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                                                Ю. С. Гнилицкая</w:t>
      </w:r>
    </w:p>
    <w:p w:rsidR="00F30CDA" w:rsidRPr="00F30CDA" w:rsidRDefault="00F30CDA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«Нерюнгринский район»</w:t>
      </w:r>
    </w:p>
    <w:p w:rsidR="00591A92" w:rsidRPr="00F30CDA" w:rsidRDefault="00591A92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92" w:rsidRPr="00F30CDA" w:rsidRDefault="00591A92" w:rsidP="00D5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1A92" w:rsidRPr="00F30C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B2" w:rsidRDefault="008876B2" w:rsidP="00677C86">
      <w:pPr>
        <w:spacing w:after="0" w:line="240" w:lineRule="auto"/>
      </w:pPr>
      <w:r>
        <w:separator/>
      </w:r>
    </w:p>
  </w:endnote>
  <w:endnote w:type="continuationSeparator" w:id="0">
    <w:p w:rsidR="008876B2" w:rsidRDefault="008876B2" w:rsidP="0067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41748"/>
      <w:docPartObj>
        <w:docPartGallery w:val="Page Numbers (Bottom of Page)"/>
        <w:docPartUnique/>
      </w:docPartObj>
    </w:sdtPr>
    <w:sdtEndPr/>
    <w:sdtContent>
      <w:p w:rsidR="00D3326A" w:rsidRDefault="00D3326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67">
          <w:rPr>
            <w:noProof/>
          </w:rPr>
          <w:t>9</w:t>
        </w:r>
        <w:r>
          <w:fldChar w:fldCharType="end"/>
        </w:r>
      </w:p>
    </w:sdtContent>
  </w:sdt>
  <w:p w:rsidR="00D3326A" w:rsidRDefault="00D332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B2" w:rsidRDefault="008876B2" w:rsidP="00677C86">
      <w:pPr>
        <w:spacing w:after="0" w:line="240" w:lineRule="auto"/>
      </w:pPr>
      <w:r>
        <w:separator/>
      </w:r>
    </w:p>
  </w:footnote>
  <w:footnote w:type="continuationSeparator" w:id="0">
    <w:p w:rsidR="008876B2" w:rsidRDefault="008876B2" w:rsidP="00677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6A"/>
    <w:rsid w:val="00000253"/>
    <w:rsid w:val="000005F9"/>
    <w:rsid w:val="00000871"/>
    <w:rsid w:val="00000B72"/>
    <w:rsid w:val="00001FF0"/>
    <w:rsid w:val="0000206A"/>
    <w:rsid w:val="00002760"/>
    <w:rsid w:val="000028D7"/>
    <w:rsid w:val="00003C4F"/>
    <w:rsid w:val="00006C2F"/>
    <w:rsid w:val="000071ED"/>
    <w:rsid w:val="00007553"/>
    <w:rsid w:val="000076E7"/>
    <w:rsid w:val="000077BA"/>
    <w:rsid w:val="00007DE8"/>
    <w:rsid w:val="00010591"/>
    <w:rsid w:val="000109D0"/>
    <w:rsid w:val="00010E5E"/>
    <w:rsid w:val="00012E56"/>
    <w:rsid w:val="0001405A"/>
    <w:rsid w:val="0001566A"/>
    <w:rsid w:val="00022948"/>
    <w:rsid w:val="00023099"/>
    <w:rsid w:val="00024BE5"/>
    <w:rsid w:val="0002518A"/>
    <w:rsid w:val="000274A6"/>
    <w:rsid w:val="000302F5"/>
    <w:rsid w:val="00030C72"/>
    <w:rsid w:val="000316CD"/>
    <w:rsid w:val="000317A0"/>
    <w:rsid w:val="000326EF"/>
    <w:rsid w:val="0003393B"/>
    <w:rsid w:val="00033CE3"/>
    <w:rsid w:val="00033D0F"/>
    <w:rsid w:val="0003411B"/>
    <w:rsid w:val="000342F6"/>
    <w:rsid w:val="00034323"/>
    <w:rsid w:val="000343BD"/>
    <w:rsid w:val="000343D9"/>
    <w:rsid w:val="000344C0"/>
    <w:rsid w:val="00035245"/>
    <w:rsid w:val="00036C27"/>
    <w:rsid w:val="00036CC8"/>
    <w:rsid w:val="000371AA"/>
    <w:rsid w:val="000379BC"/>
    <w:rsid w:val="000414EC"/>
    <w:rsid w:val="00041AD5"/>
    <w:rsid w:val="0004355D"/>
    <w:rsid w:val="00043ECF"/>
    <w:rsid w:val="00043F57"/>
    <w:rsid w:val="00045183"/>
    <w:rsid w:val="00045351"/>
    <w:rsid w:val="0004731A"/>
    <w:rsid w:val="00047586"/>
    <w:rsid w:val="00053801"/>
    <w:rsid w:val="00054D2E"/>
    <w:rsid w:val="00054E6A"/>
    <w:rsid w:val="000551EC"/>
    <w:rsid w:val="00055D97"/>
    <w:rsid w:val="00060C84"/>
    <w:rsid w:val="000619FB"/>
    <w:rsid w:val="00064A96"/>
    <w:rsid w:val="000658C3"/>
    <w:rsid w:val="00067DE2"/>
    <w:rsid w:val="0007025D"/>
    <w:rsid w:val="00070801"/>
    <w:rsid w:val="0007130E"/>
    <w:rsid w:val="00073188"/>
    <w:rsid w:val="00073FDB"/>
    <w:rsid w:val="00074964"/>
    <w:rsid w:val="00074F02"/>
    <w:rsid w:val="00076868"/>
    <w:rsid w:val="00076DFC"/>
    <w:rsid w:val="0007717F"/>
    <w:rsid w:val="00077CA5"/>
    <w:rsid w:val="00080C21"/>
    <w:rsid w:val="0008153B"/>
    <w:rsid w:val="000820AA"/>
    <w:rsid w:val="00082EB2"/>
    <w:rsid w:val="00083ED3"/>
    <w:rsid w:val="00084A0C"/>
    <w:rsid w:val="00085124"/>
    <w:rsid w:val="00085CFD"/>
    <w:rsid w:val="00085F78"/>
    <w:rsid w:val="00086072"/>
    <w:rsid w:val="00087B78"/>
    <w:rsid w:val="0009114B"/>
    <w:rsid w:val="000914B5"/>
    <w:rsid w:val="0009162B"/>
    <w:rsid w:val="000919CD"/>
    <w:rsid w:val="000922CD"/>
    <w:rsid w:val="000939C1"/>
    <w:rsid w:val="0009423C"/>
    <w:rsid w:val="000968E7"/>
    <w:rsid w:val="000974AA"/>
    <w:rsid w:val="00097875"/>
    <w:rsid w:val="00097C54"/>
    <w:rsid w:val="000A0CEA"/>
    <w:rsid w:val="000A2D22"/>
    <w:rsid w:val="000A3F70"/>
    <w:rsid w:val="000A4D33"/>
    <w:rsid w:val="000A60DC"/>
    <w:rsid w:val="000A611C"/>
    <w:rsid w:val="000B094C"/>
    <w:rsid w:val="000B09BE"/>
    <w:rsid w:val="000B0CDB"/>
    <w:rsid w:val="000B10B8"/>
    <w:rsid w:val="000B313D"/>
    <w:rsid w:val="000B359D"/>
    <w:rsid w:val="000B3F42"/>
    <w:rsid w:val="000B48A8"/>
    <w:rsid w:val="000B4DFD"/>
    <w:rsid w:val="000B6939"/>
    <w:rsid w:val="000B7D23"/>
    <w:rsid w:val="000C083F"/>
    <w:rsid w:val="000C16CE"/>
    <w:rsid w:val="000C1D59"/>
    <w:rsid w:val="000C1FF1"/>
    <w:rsid w:val="000C2F15"/>
    <w:rsid w:val="000C41D4"/>
    <w:rsid w:val="000C5423"/>
    <w:rsid w:val="000C5726"/>
    <w:rsid w:val="000C62D1"/>
    <w:rsid w:val="000C64ED"/>
    <w:rsid w:val="000C7921"/>
    <w:rsid w:val="000D0630"/>
    <w:rsid w:val="000D0803"/>
    <w:rsid w:val="000D1025"/>
    <w:rsid w:val="000D3758"/>
    <w:rsid w:val="000D612C"/>
    <w:rsid w:val="000D6C0D"/>
    <w:rsid w:val="000D70DA"/>
    <w:rsid w:val="000D73CE"/>
    <w:rsid w:val="000E0FA9"/>
    <w:rsid w:val="000E10A1"/>
    <w:rsid w:val="000E3380"/>
    <w:rsid w:val="000E5DF5"/>
    <w:rsid w:val="000E67D7"/>
    <w:rsid w:val="000E6CFD"/>
    <w:rsid w:val="000E6F41"/>
    <w:rsid w:val="000E7BE9"/>
    <w:rsid w:val="000F1277"/>
    <w:rsid w:val="000F1A29"/>
    <w:rsid w:val="000F1C88"/>
    <w:rsid w:val="000F2914"/>
    <w:rsid w:val="000F36FD"/>
    <w:rsid w:val="000F4049"/>
    <w:rsid w:val="000F4DEE"/>
    <w:rsid w:val="000F50A9"/>
    <w:rsid w:val="000F5266"/>
    <w:rsid w:val="000F5ABA"/>
    <w:rsid w:val="000F6050"/>
    <w:rsid w:val="000F71A5"/>
    <w:rsid w:val="000F79BF"/>
    <w:rsid w:val="00100031"/>
    <w:rsid w:val="0010013A"/>
    <w:rsid w:val="00101920"/>
    <w:rsid w:val="00101AFC"/>
    <w:rsid w:val="001030F7"/>
    <w:rsid w:val="0010482E"/>
    <w:rsid w:val="00105764"/>
    <w:rsid w:val="00107884"/>
    <w:rsid w:val="001078AB"/>
    <w:rsid w:val="001109B5"/>
    <w:rsid w:val="00112CC2"/>
    <w:rsid w:val="001152EA"/>
    <w:rsid w:val="00115F29"/>
    <w:rsid w:val="0011682F"/>
    <w:rsid w:val="001170B7"/>
    <w:rsid w:val="0011750A"/>
    <w:rsid w:val="0012052E"/>
    <w:rsid w:val="00122C84"/>
    <w:rsid w:val="00122E01"/>
    <w:rsid w:val="001242F4"/>
    <w:rsid w:val="001243D9"/>
    <w:rsid w:val="00124C45"/>
    <w:rsid w:val="00124E05"/>
    <w:rsid w:val="00125262"/>
    <w:rsid w:val="00125F6D"/>
    <w:rsid w:val="0012654D"/>
    <w:rsid w:val="001268D5"/>
    <w:rsid w:val="00126943"/>
    <w:rsid w:val="00126B89"/>
    <w:rsid w:val="00127A26"/>
    <w:rsid w:val="001300DF"/>
    <w:rsid w:val="00130FA6"/>
    <w:rsid w:val="00132E23"/>
    <w:rsid w:val="00133268"/>
    <w:rsid w:val="0013513E"/>
    <w:rsid w:val="0013533D"/>
    <w:rsid w:val="001373A9"/>
    <w:rsid w:val="00137BC1"/>
    <w:rsid w:val="001415BC"/>
    <w:rsid w:val="00141AFD"/>
    <w:rsid w:val="00141B60"/>
    <w:rsid w:val="00143134"/>
    <w:rsid w:val="00143C81"/>
    <w:rsid w:val="00144421"/>
    <w:rsid w:val="00146999"/>
    <w:rsid w:val="001506C8"/>
    <w:rsid w:val="0015100A"/>
    <w:rsid w:val="001517FB"/>
    <w:rsid w:val="00151919"/>
    <w:rsid w:val="001530A8"/>
    <w:rsid w:val="001539EF"/>
    <w:rsid w:val="00153D4B"/>
    <w:rsid w:val="00154959"/>
    <w:rsid w:val="00156143"/>
    <w:rsid w:val="00156890"/>
    <w:rsid w:val="0016097B"/>
    <w:rsid w:val="00161A78"/>
    <w:rsid w:val="00164796"/>
    <w:rsid w:val="00167461"/>
    <w:rsid w:val="0016770F"/>
    <w:rsid w:val="0017021E"/>
    <w:rsid w:val="0017261A"/>
    <w:rsid w:val="00172D81"/>
    <w:rsid w:val="0017433A"/>
    <w:rsid w:val="00174366"/>
    <w:rsid w:val="00175289"/>
    <w:rsid w:val="00176A55"/>
    <w:rsid w:val="00177F17"/>
    <w:rsid w:val="00182506"/>
    <w:rsid w:val="0018298B"/>
    <w:rsid w:val="00182D1B"/>
    <w:rsid w:val="00182E2D"/>
    <w:rsid w:val="001831D1"/>
    <w:rsid w:val="0018358A"/>
    <w:rsid w:val="00184AB6"/>
    <w:rsid w:val="00184DFF"/>
    <w:rsid w:val="00184F5A"/>
    <w:rsid w:val="001873E2"/>
    <w:rsid w:val="0019013A"/>
    <w:rsid w:val="00190D7A"/>
    <w:rsid w:val="001918CE"/>
    <w:rsid w:val="0019368A"/>
    <w:rsid w:val="00194BA1"/>
    <w:rsid w:val="001958C6"/>
    <w:rsid w:val="001A070F"/>
    <w:rsid w:val="001A1DDA"/>
    <w:rsid w:val="001A2645"/>
    <w:rsid w:val="001A2E11"/>
    <w:rsid w:val="001A3467"/>
    <w:rsid w:val="001A3C34"/>
    <w:rsid w:val="001A628E"/>
    <w:rsid w:val="001A665B"/>
    <w:rsid w:val="001A780C"/>
    <w:rsid w:val="001A78DB"/>
    <w:rsid w:val="001B0F5A"/>
    <w:rsid w:val="001B3D3B"/>
    <w:rsid w:val="001B5143"/>
    <w:rsid w:val="001B7862"/>
    <w:rsid w:val="001C0793"/>
    <w:rsid w:val="001C0845"/>
    <w:rsid w:val="001C1665"/>
    <w:rsid w:val="001C20F4"/>
    <w:rsid w:val="001C2197"/>
    <w:rsid w:val="001C23ED"/>
    <w:rsid w:val="001C4972"/>
    <w:rsid w:val="001C50BF"/>
    <w:rsid w:val="001C5A3B"/>
    <w:rsid w:val="001C75CA"/>
    <w:rsid w:val="001D0C1D"/>
    <w:rsid w:val="001D0E1C"/>
    <w:rsid w:val="001D1319"/>
    <w:rsid w:val="001D25E6"/>
    <w:rsid w:val="001D63F3"/>
    <w:rsid w:val="001E11C9"/>
    <w:rsid w:val="001E283D"/>
    <w:rsid w:val="001E2954"/>
    <w:rsid w:val="001E3C0B"/>
    <w:rsid w:val="001E3E7C"/>
    <w:rsid w:val="001E43E6"/>
    <w:rsid w:val="001E5C97"/>
    <w:rsid w:val="001E72D3"/>
    <w:rsid w:val="001E798F"/>
    <w:rsid w:val="001F079F"/>
    <w:rsid w:val="001F1361"/>
    <w:rsid w:val="001F1961"/>
    <w:rsid w:val="001F1F86"/>
    <w:rsid w:val="001F28DF"/>
    <w:rsid w:val="001F3BC9"/>
    <w:rsid w:val="001F43BA"/>
    <w:rsid w:val="001F4475"/>
    <w:rsid w:val="001F4A84"/>
    <w:rsid w:val="001F4B81"/>
    <w:rsid w:val="001F58C3"/>
    <w:rsid w:val="001F6619"/>
    <w:rsid w:val="001F6683"/>
    <w:rsid w:val="00200591"/>
    <w:rsid w:val="0020148D"/>
    <w:rsid w:val="00201E59"/>
    <w:rsid w:val="0020215F"/>
    <w:rsid w:val="0020254C"/>
    <w:rsid w:val="00204033"/>
    <w:rsid w:val="00204EB5"/>
    <w:rsid w:val="002058B0"/>
    <w:rsid w:val="00211A5F"/>
    <w:rsid w:val="00211DE7"/>
    <w:rsid w:val="00211EC1"/>
    <w:rsid w:val="00212326"/>
    <w:rsid w:val="00213F9F"/>
    <w:rsid w:val="002148AC"/>
    <w:rsid w:val="002148F0"/>
    <w:rsid w:val="0021644F"/>
    <w:rsid w:val="0021681D"/>
    <w:rsid w:val="00217A6E"/>
    <w:rsid w:val="0022049E"/>
    <w:rsid w:val="0022205C"/>
    <w:rsid w:val="0022218A"/>
    <w:rsid w:val="00223545"/>
    <w:rsid w:val="00223902"/>
    <w:rsid w:val="00224199"/>
    <w:rsid w:val="00224923"/>
    <w:rsid w:val="00225B4F"/>
    <w:rsid w:val="00226759"/>
    <w:rsid w:val="00226947"/>
    <w:rsid w:val="00227278"/>
    <w:rsid w:val="00227871"/>
    <w:rsid w:val="00230332"/>
    <w:rsid w:val="0023061C"/>
    <w:rsid w:val="00230976"/>
    <w:rsid w:val="002315EF"/>
    <w:rsid w:val="00231758"/>
    <w:rsid w:val="00231EE1"/>
    <w:rsid w:val="00232B2A"/>
    <w:rsid w:val="00233584"/>
    <w:rsid w:val="00234D10"/>
    <w:rsid w:val="0023590A"/>
    <w:rsid w:val="00235E07"/>
    <w:rsid w:val="00236BE3"/>
    <w:rsid w:val="00237CBB"/>
    <w:rsid w:val="00237E3C"/>
    <w:rsid w:val="00240B6E"/>
    <w:rsid w:val="00240D49"/>
    <w:rsid w:val="00240F15"/>
    <w:rsid w:val="0024165A"/>
    <w:rsid w:val="002442DC"/>
    <w:rsid w:val="00244700"/>
    <w:rsid w:val="0024533F"/>
    <w:rsid w:val="00246A77"/>
    <w:rsid w:val="00247236"/>
    <w:rsid w:val="002476CF"/>
    <w:rsid w:val="00250EBE"/>
    <w:rsid w:val="00251F43"/>
    <w:rsid w:val="00252A56"/>
    <w:rsid w:val="00255B63"/>
    <w:rsid w:val="00255D92"/>
    <w:rsid w:val="002565AD"/>
    <w:rsid w:val="00257151"/>
    <w:rsid w:val="0026037E"/>
    <w:rsid w:val="002604BA"/>
    <w:rsid w:val="002604D7"/>
    <w:rsid w:val="00262519"/>
    <w:rsid w:val="0026309B"/>
    <w:rsid w:val="00263AB2"/>
    <w:rsid w:val="00263C09"/>
    <w:rsid w:val="00263E44"/>
    <w:rsid w:val="00264814"/>
    <w:rsid w:val="002657C1"/>
    <w:rsid w:val="00266D64"/>
    <w:rsid w:val="00266E01"/>
    <w:rsid w:val="002676BE"/>
    <w:rsid w:val="00267FEA"/>
    <w:rsid w:val="00271AA3"/>
    <w:rsid w:val="00272490"/>
    <w:rsid w:val="0027310F"/>
    <w:rsid w:val="002741CF"/>
    <w:rsid w:val="002746BB"/>
    <w:rsid w:val="0027472C"/>
    <w:rsid w:val="002754B1"/>
    <w:rsid w:val="00276C2C"/>
    <w:rsid w:val="00276E5A"/>
    <w:rsid w:val="0028084B"/>
    <w:rsid w:val="00282340"/>
    <w:rsid w:val="00282576"/>
    <w:rsid w:val="002833C3"/>
    <w:rsid w:val="00283FDE"/>
    <w:rsid w:val="002849B4"/>
    <w:rsid w:val="00284EEC"/>
    <w:rsid w:val="00285B0A"/>
    <w:rsid w:val="002862FA"/>
    <w:rsid w:val="00287119"/>
    <w:rsid w:val="0029076D"/>
    <w:rsid w:val="0029089A"/>
    <w:rsid w:val="00291894"/>
    <w:rsid w:val="00291E8F"/>
    <w:rsid w:val="00295A2C"/>
    <w:rsid w:val="00295B1B"/>
    <w:rsid w:val="00295BB1"/>
    <w:rsid w:val="002A026A"/>
    <w:rsid w:val="002A06CF"/>
    <w:rsid w:val="002A1D3F"/>
    <w:rsid w:val="002A1DF0"/>
    <w:rsid w:val="002A46C7"/>
    <w:rsid w:val="002A4753"/>
    <w:rsid w:val="002A617A"/>
    <w:rsid w:val="002A68E8"/>
    <w:rsid w:val="002B0D2B"/>
    <w:rsid w:val="002B13BF"/>
    <w:rsid w:val="002B1C83"/>
    <w:rsid w:val="002B3333"/>
    <w:rsid w:val="002B345A"/>
    <w:rsid w:val="002B356B"/>
    <w:rsid w:val="002B38B8"/>
    <w:rsid w:val="002B57BB"/>
    <w:rsid w:val="002B73D6"/>
    <w:rsid w:val="002B745C"/>
    <w:rsid w:val="002C1255"/>
    <w:rsid w:val="002C2AB3"/>
    <w:rsid w:val="002C3D81"/>
    <w:rsid w:val="002C452B"/>
    <w:rsid w:val="002C5096"/>
    <w:rsid w:val="002C5696"/>
    <w:rsid w:val="002C6C96"/>
    <w:rsid w:val="002D1050"/>
    <w:rsid w:val="002D1216"/>
    <w:rsid w:val="002D154C"/>
    <w:rsid w:val="002D1D71"/>
    <w:rsid w:val="002D3709"/>
    <w:rsid w:val="002D4DEA"/>
    <w:rsid w:val="002D5368"/>
    <w:rsid w:val="002D59D9"/>
    <w:rsid w:val="002D5C5C"/>
    <w:rsid w:val="002D601D"/>
    <w:rsid w:val="002D7157"/>
    <w:rsid w:val="002E0A77"/>
    <w:rsid w:val="002E17E1"/>
    <w:rsid w:val="002E2128"/>
    <w:rsid w:val="002E2A22"/>
    <w:rsid w:val="002E3206"/>
    <w:rsid w:val="002E492F"/>
    <w:rsid w:val="002E4D70"/>
    <w:rsid w:val="002E63C3"/>
    <w:rsid w:val="002E6672"/>
    <w:rsid w:val="002E6880"/>
    <w:rsid w:val="002E6BFE"/>
    <w:rsid w:val="002E70F0"/>
    <w:rsid w:val="002E71D8"/>
    <w:rsid w:val="002E7524"/>
    <w:rsid w:val="002E7DD7"/>
    <w:rsid w:val="002E7F4A"/>
    <w:rsid w:val="002F01E0"/>
    <w:rsid w:val="002F0FF5"/>
    <w:rsid w:val="002F1959"/>
    <w:rsid w:val="002F21B2"/>
    <w:rsid w:val="002F2FF2"/>
    <w:rsid w:val="002F355E"/>
    <w:rsid w:val="002F3855"/>
    <w:rsid w:val="002F39E1"/>
    <w:rsid w:val="002F3E05"/>
    <w:rsid w:val="002F4F54"/>
    <w:rsid w:val="002F4FEE"/>
    <w:rsid w:val="002F51A5"/>
    <w:rsid w:val="002F7501"/>
    <w:rsid w:val="002F7F9A"/>
    <w:rsid w:val="00300979"/>
    <w:rsid w:val="003013EE"/>
    <w:rsid w:val="00301919"/>
    <w:rsid w:val="0030504F"/>
    <w:rsid w:val="00305542"/>
    <w:rsid w:val="00306AEE"/>
    <w:rsid w:val="00310C57"/>
    <w:rsid w:val="0031134F"/>
    <w:rsid w:val="00311448"/>
    <w:rsid w:val="00311948"/>
    <w:rsid w:val="00311F44"/>
    <w:rsid w:val="003143EB"/>
    <w:rsid w:val="0031443E"/>
    <w:rsid w:val="00315E69"/>
    <w:rsid w:val="00317474"/>
    <w:rsid w:val="0031761C"/>
    <w:rsid w:val="00317683"/>
    <w:rsid w:val="003214B7"/>
    <w:rsid w:val="0032277A"/>
    <w:rsid w:val="00323BA0"/>
    <w:rsid w:val="00323BC3"/>
    <w:rsid w:val="0032416F"/>
    <w:rsid w:val="0032688E"/>
    <w:rsid w:val="0032739E"/>
    <w:rsid w:val="00327A57"/>
    <w:rsid w:val="00331C86"/>
    <w:rsid w:val="00332969"/>
    <w:rsid w:val="0033357F"/>
    <w:rsid w:val="003350CA"/>
    <w:rsid w:val="0033549B"/>
    <w:rsid w:val="00335C77"/>
    <w:rsid w:val="00336200"/>
    <w:rsid w:val="00342393"/>
    <w:rsid w:val="0034303E"/>
    <w:rsid w:val="00343E9F"/>
    <w:rsid w:val="00344373"/>
    <w:rsid w:val="00344606"/>
    <w:rsid w:val="00344816"/>
    <w:rsid w:val="003454CA"/>
    <w:rsid w:val="00345FC7"/>
    <w:rsid w:val="003467FD"/>
    <w:rsid w:val="00350EBF"/>
    <w:rsid w:val="00351B9A"/>
    <w:rsid w:val="00352902"/>
    <w:rsid w:val="003537A4"/>
    <w:rsid w:val="00354251"/>
    <w:rsid w:val="00355392"/>
    <w:rsid w:val="0035565E"/>
    <w:rsid w:val="00355A72"/>
    <w:rsid w:val="003560E7"/>
    <w:rsid w:val="00356783"/>
    <w:rsid w:val="0035699C"/>
    <w:rsid w:val="00356A79"/>
    <w:rsid w:val="003574CF"/>
    <w:rsid w:val="00360693"/>
    <w:rsid w:val="00360CCC"/>
    <w:rsid w:val="00361390"/>
    <w:rsid w:val="00365989"/>
    <w:rsid w:val="00365AB6"/>
    <w:rsid w:val="00365B0C"/>
    <w:rsid w:val="00365B77"/>
    <w:rsid w:val="0036684B"/>
    <w:rsid w:val="00366AEB"/>
    <w:rsid w:val="003709F6"/>
    <w:rsid w:val="0037161D"/>
    <w:rsid w:val="00372358"/>
    <w:rsid w:val="003750EC"/>
    <w:rsid w:val="0037546D"/>
    <w:rsid w:val="00375C88"/>
    <w:rsid w:val="00375E9D"/>
    <w:rsid w:val="00376CEA"/>
    <w:rsid w:val="003801C2"/>
    <w:rsid w:val="003806CD"/>
    <w:rsid w:val="00380E02"/>
    <w:rsid w:val="00381E28"/>
    <w:rsid w:val="003828F3"/>
    <w:rsid w:val="00382CDD"/>
    <w:rsid w:val="00383DE6"/>
    <w:rsid w:val="003843AD"/>
    <w:rsid w:val="00384629"/>
    <w:rsid w:val="00384B3B"/>
    <w:rsid w:val="00384EDA"/>
    <w:rsid w:val="003854BF"/>
    <w:rsid w:val="00385EB6"/>
    <w:rsid w:val="003868E1"/>
    <w:rsid w:val="00387143"/>
    <w:rsid w:val="00387799"/>
    <w:rsid w:val="00387F4A"/>
    <w:rsid w:val="00390B7C"/>
    <w:rsid w:val="003919A6"/>
    <w:rsid w:val="0039249E"/>
    <w:rsid w:val="00393F22"/>
    <w:rsid w:val="0039485A"/>
    <w:rsid w:val="00394C54"/>
    <w:rsid w:val="0039625C"/>
    <w:rsid w:val="003966E3"/>
    <w:rsid w:val="003969C8"/>
    <w:rsid w:val="003975F8"/>
    <w:rsid w:val="003979FB"/>
    <w:rsid w:val="003A17F7"/>
    <w:rsid w:val="003A24BC"/>
    <w:rsid w:val="003A4276"/>
    <w:rsid w:val="003A5059"/>
    <w:rsid w:val="003A63A8"/>
    <w:rsid w:val="003B093B"/>
    <w:rsid w:val="003B0C01"/>
    <w:rsid w:val="003B167E"/>
    <w:rsid w:val="003B26CF"/>
    <w:rsid w:val="003B5DBE"/>
    <w:rsid w:val="003C1080"/>
    <w:rsid w:val="003C16C1"/>
    <w:rsid w:val="003C21EF"/>
    <w:rsid w:val="003C3836"/>
    <w:rsid w:val="003C4269"/>
    <w:rsid w:val="003C4598"/>
    <w:rsid w:val="003C4B0A"/>
    <w:rsid w:val="003C5468"/>
    <w:rsid w:val="003C5A4C"/>
    <w:rsid w:val="003C6650"/>
    <w:rsid w:val="003C756C"/>
    <w:rsid w:val="003C773D"/>
    <w:rsid w:val="003C77E2"/>
    <w:rsid w:val="003C7F84"/>
    <w:rsid w:val="003D2096"/>
    <w:rsid w:val="003D2145"/>
    <w:rsid w:val="003D29B5"/>
    <w:rsid w:val="003D2C4C"/>
    <w:rsid w:val="003D3090"/>
    <w:rsid w:val="003D49F6"/>
    <w:rsid w:val="003D4C7F"/>
    <w:rsid w:val="003D4D72"/>
    <w:rsid w:val="003D5B64"/>
    <w:rsid w:val="003D5DB7"/>
    <w:rsid w:val="003D700C"/>
    <w:rsid w:val="003E0F44"/>
    <w:rsid w:val="003E0FA9"/>
    <w:rsid w:val="003E14CD"/>
    <w:rsid w:val="003E2B0C"/>
    <w:rsid w:val="003E2F4A"/>
    <w:rsid w:val="003E4636"/>
    <w:rsid w:val="003E472F"/>
    <w:rsid w:val="003E4878"/>
    <w:rsid w:val="003E4DE4"/>
    <w:rsid w:val="003E5BE5"/>
    <w:rsid w:val="003E6A9F"/>
    <w:rsid w:val="003E7AB1"/>
    <w:rsid w:val="003F16E8"/>
    <w:rsid w:val="003F1E62"/>
    <w:rsid w:val="003F2971"/>
    <w:rsid w:val="003F48CE"/>
    <w:rsid w:val="003F5B69"/>
    <w:rsid w:val="003F5EC1"/>
    <w:rsid w:val="003F60F3"/>
    <w:rsid w:val="003F6D76"/>
    <w:rsid w:val="003F7387"/>
    <w:rsid w:val="003F769E"/>
    <w:rsid w:val="003F76A5"/>
    <w:rsid w:val="0040066B"/>
    <w:rsid w:val="00400EF8"/>
    <w:rsid w:val="00400FED"/>
    <w:rsid w:val="0040214A"/>
    <w:rsid w:val="00402C76"/>
    <w:rsid w:val="00402EBF"/>
    <w:rsid w:val="00403994"/>
    <w:rsid w:val="00404588"/>
    <w:rsid w:val="0040491C"/>
    <w:rsid w:val="0040546A"/>
    <w:rsid w:val="0040558D"/>
    <w:rsid w:val="00407623"/>
    <w:rsid w:val="004077A5"/>
    <w:rsid w:val="00410D32"/>
    <w:rsid w:val="00411A7A"/>
    <w:rsid w:val="004121F8"/>
    <w:rsid w:val="00413392"/>
    <w:rsid w:val="004136AA"/>
    <w:rsid w:val="004148D4"/>
    <w:rsid w:val="004152C0"/>
    <w:rsid w:val="00415ABD"/>
    <w:rsid w:val="00416BDE"/>
    <w:rsid w:val="00417471"/>
    <w:rsid w:val="004219B7"/>
    <w:rsid w:val="00422D7A"/>
    <w:rsid w:val="00423715"/>
    <w:rsid w:val="004238CB"/>
    <w:rsid w:val="0043259D"/>
    <w:rsid w:val="004340E7"/>
    <w:rsid w:val="00434725"/>
    <w:rsid w:val="00436804"/>
    <w:rsid w:val="00436918"/>
    <w:rsid w:val="00440B57"/>
    <w:rsid w:val="0044204E"/>
    <w:rsid w:val="00442167"/>
    <w:rsid w:val="0044229B"/>
    <w:rsid w:val="004423C3"/>
    <w:rsid w:val="004435E4"/>
    <w:rsid w:val="00444019"/>
    <w:rsid w:val="00445392"/>
    <w:rsid w:val="00446AEF"/>
    <w:rsid w:val="004511E6"/>
    <w:rsid w:val="00453E3F"/>
    <w:rsid w:val="004619B1"/>
    <w:rsid w:val="00461BAD"/>
    <w:rsid w:val="00462362"/>
    <w:rsid w:val="004638A4"/>
    <w:rsid w:val="00464211"/>
    <w:rsid w:val="00464308"/>
    <w:rsid w:val="0046595E"/>
    <w:rsid w:val="00465F41"/>
    <w:rsid w:val="004664C5"/>
    <w:rsid w:val="00467560"/>
    <w:rsid w:val="004709BA"/>
    <w:rsid w:val="00470C72"/>
    <w:rsid w:val="00470FFC"/>
    <w:rsid w:val="00471518"/>
    <w:rsid w:val="0047333F"/>
    <w:rsid w:val="0047363C"/>
    <w:rsid w:val="00474AB4"/>
    <w:rsid w:val="00474DB8"/>
    <w:rsid w:val="004759B9"/>
    <w:rsid w:val="00476570"/>
    <w:rsid w:val="00477FD6"/>
    <w:rsid w:val="00480AFF"/>
    <w:rsid w:val="004817D9"/>
    <w:rsid w:val="004817EB"/>
    <w:rsid w:val="00483F21"/>
    <w:rsid w:val="004851FC"/>
    <w:rsid w:val="00485BF3"/>
    <w:rsid w:val="00487A3F"/>
    <w:rsid w:val="00487D2D"/>
    <w:rsid w:val="00487D31"/>
    <w:rsid w:val="00487FEC"/>
    <w:rsid w:val="00490BD3"/>
    <w:rsid w:val="004912AB"/>
    <w:rsid w:val="00493AA5"/>
    <w:rsid w:val="00495208"/>
    <w:rsid w:val="004960CF"/>
    <w:rsid w:val="004960EC"/>
    <w:rsid w:val="00496AA3"/>
    <w:rsid w:val="00497262"/>
    <w:rsid w:val="00497603"/>
    <w:rsid w:val="004A2369"/>
    <w:rsid w:val="004A3211"/>
    <w:rsid w:val="004A3809"/>
    <w:rsid w:val="004A3E82"/>
    <w:rsid w:val="004A3F53"/>
    <w:rsid w:val="004A5214"/>
    <w:rsid w:val="004A626A"/>
    <w:rsid w:val="004A6E04"/>
    <w:rsid w:val="004B026A"/>
    <w:rsid w:val="004B0999"/>
    <w:rsid w:val="004B0BBF"/>
    <w:rsid w:val="004B35BA"/>
    <w:rsid w:val="004B3E37"/>
    <w:rsid w:val="004B4E05"/>
    <w:rsid w:val="004B52AB"/>
    <w:rsid w:val="004B5424"/>
    <w:rsid w:val="004B57DA"/>
    <w:rsid w:val="004B5FBB"/>
    <w:rsid w:val="004B62FA"/>
    <w:rsid w:val="004B6643"/>
    <w:rsid w:val="004B6B14"/>
    <w:rsid w:val="004B6EFB"/>
    <w:rsid w:val="004B76D7"/>
    <w:rsid w:val="004B7993"/>
    <w:rsid w:val="004C0017"/>
    <w:rsid w:val="004C16B7"/>
    <w:rsid w:val="004C217D"/>
    <w:rsid w:val="004C2A72"/>
    <w:rsid w:val="004C405D"/>
    <w:rsid w:val="004C6370"/>
    <w:rsid w:val="004C6703"/>
    <w:rsid w:val="004C6755"/>
    <w:rsid w:val="004C7E0F"/>
    <w:rsid w:val="004D047F"/>
    <w:rsid w:val="004D0998"/>
    <w:rsid w:val="004D1126"/>
    <w:rsid w:val="004D1502"/>
    <w:rsid w:val="004D2A01"/>
    <w:rsid w:val="004D4642"/>
    <w:rsid w:val="004D6DAE"/>
    <w:rsid w:val="004D742E"/>
    <w:rsid w:val="004D78CF"/>
    <w:rsid w:val="004E1988"/>
    <w:rsid w:val="004E1DAB"/>
    <w:rsid w:val="004E2616"/>
    <w:rsid w:val="004E3DDE"/>
    <w:rsid w:val="004E4F12"/>
    <w:rsid w:val="004E5391"/>
    <w:rsid w:val="004E626C"/>
    <w:rsid w:val="004F1EC8"/>
    <w:rsid w:val="004F3A58"/>
    <w:rsid w:val="004F566B"/>
    <w:rsid w:val="004F5B55"/>
    <w:rsid w:val="004F5DCC"/>
    <w:rsid w:val="004F7102"/>
    <w:rsid w:val="004F72A0"/>
    <w:rsid w:val="00500758"/>
    <w:rsid w:val="005020DA"/>
    <w:rsid w:val="0050305B"/>
    <w:rsid w:val="00503E95"/>
    <w:rsid w:val="0050417E"/>
    <w:rsid w:val="00504486"/>
    <w:rsid w:val="00504DCA"/>
    <w:rsid w:val="005051D3"/>
    <w:rsid w:val="00505420"/>
    <w:rsid w:val="00507431"/>
    <w:rsid w:val="0050756E"/>
    <w:rsid w:val="005100C3"/>
    <w:rsid w:val="00510D2F"/>
    <w:rsid w:val="005115BF"/>
    <w:rsid w:val="005121A3"/>
    <w:rsid w:val="005148FF"/>
    <w:rsid w:val="00515129"/>
    <w:rsid w:val="00515972"/>
    <w:rsid w:val="0051599E"/>
    <w:rsid w:val="00515CD4"/>
    <w:rsid w:val="00516363"/>
    <w:rsid w:val="00516720"/>
    <w:rsid w:val="00516BAD"/>
    <w:rsid w:val="00516F5C"/>
    <w:rsid w:val="00516FC6"/>
    <w:rsid w:val="00520D3E"/>
    <w:rsid w:val="00521D58"/>
    <w:rsid w:val="00523169"/>
    <w:rsid w:val="005242E4"/>
    <w:rsid w:val="00524775"/>
    <w:rsid w:val="00524AFA"/>
    <w:rsid w:val="00524C44"/>
    <w:rsid w:val="005265FB"/>
    <w:rsid w:val="0052725D"/>
    <w:rsid w:val="0053048D"/>
    <w:rsid w:val="005305F5"/>
    <w:rsid w:val="005322DF"/>
    <w:rsid w:val="00532656"/>
    <w:rsid w:val="00532DED"/>
    <w:rsid w:val="00533486"/>
    <w:rsid w:val="005344DF"/>
    <w:rsid w:val="00535B4B"/>
    <w:rsid w:val="00535DC8"/>
    <w:rsid w:val="005367E0"/>
    <w:rsid w:val="00537C45"/>
    <w:rsid w:val="00541649"/>
    <w:rsid w:val="005419C6"/>
    <w:rsid w:val="00542B51"/>
    <w:rsid w:val="00543166"/>
    <w:rsid w:val="005437DA"/>
    <w:rsid w:val="00543CC0"/>
    <w:rsid w:val="00545033"/>
    <w:rsid w:val="0054546D"/>
    <w:rsid w:val="00545952"/>
    <w:rsid w:val="00546172"/>
    <w:rsid w:val="0054651D"/>
    <w:rsid w:val="0054663E"/>
    <w:rsid w:val="00546659"/>
    <w:rsid w:val="00546E4E"/>
    <w:rsid w:val="0054753D"/>
    <w:rsid w:val="00547770"/>
    <w:rsid w:val="005501F9"/>
    <w:rsid w:val="00550945"/>
    <w:rsid w:val="00551FEB"/>
    <w:rsid w:val="005520A2"/>
    <w:rsid w:val="005521F3"/>
    <w:rsid w:val="005539D1"/>
    <w:rsid w:val="00553B0D"/>
    <w:rsid w:val="0056099A"/>
    <w:rsid w:val="00561B61"/>
    <w:rsid w:val="00562DAD"/>
    <w:rsid w:val="0056375A"/>
    <w:rsid w:val="005643D7"/>
    <w:rsid w:val="005652EA"/>
    <w:rsid w:val="00566EF9"/>
    <w:rsid w:val="00567381"/>
    <w:rsid w:val="005732F6"/>
    <w:rsid w:val="00575E84"/>
    <w:rsid w:val="00576E50"/>
    <w:rsid w:val="005772B1"/>
    <w:rsid w:val="00577DD9"/>
    <w:rsid w:val="0058178B"/>
    <w:rsid w:val="00583D44"/>
    <w:rsid w:val="00583F46"/>
    <w:rsid w:val="005845A2"/>
    <w:rsid w:val="005850D2"/>
    <w:rsid w:val="0058555E"/>
    <w:rsid w:val="00585B67"/>
    <w:rsid w:val="00586F26"/>
    <w:rsid w:val="00587BDD"/>
    <w:rsid w:val="00591A92"/>
    <w:rsid w:val="005921CC"/>
    <w:rsid w:val="005926E0"/>
    <w:rsid w:val="00592944"/>
    <w:rsid w:val="00593F1C"/>
    <w:rsid w:val="0059412C"/>
    <w:rsid w:val="00595BAA"/>
    <w:rsid w:val="00596895"/>
    <w:rsid w:val="00596D9E"/>
    <w:rsid w:val="0059728F"/>
    <w:rsid w:val="00597AB1"/>
    <w:rsid w:val="005A0A17"/>
    <w:rsid w:val="005A0A84"/>
    <w:rsid w:val="005A123F"/>
    <w:rsid w:val="005A1AB0"/>
    <w:rsid w:val="005A2DEB"/>
    <w:rsid w:val="005A34A5"/>
    <w:rsid w:val="005A41B7"/>
    <w:rsid w:val="005A58BF"/>
    <w:rsid w:val="005A69C9"/>
    <w:rsid w:val="005A706A"/>
    <w:rsid w:val="005A72F4"/>
    <w:rsid w:val="005A76D5"/>
    <w:rsid w:val="005B0083"/>
    <w:rsid w:val="005B0761"/>
    <w:rsid w:val="005B09C4"/>
    <w:rsid w:val="005B11E2"/>
    <w:rsid w:val="005B1DB8"/>
    <w:rsid w:val="005B1F09"/>
    <w:rsid w:val="005B29CE"/>
    <w:rsid w:val="005B4336"/>
    <w:rsid w:val="005B5150"/>
    <w:rsid w:val="005B525D"/>
    <w:rsid w:val="005B5759"/>
    <w:rsid w:val="005B5A9B"/>
    <w:rsid w:val="005B5FDB"/>
    <w:rsid w:val="005B6789"/>
    <w:rsid w:val="005B769B"/>
    <w:rsid w:val="005B79F7"/>
    <w:rsid w:val="005C002A"/>
    <w:rsid w:val="005C00C4"/>
    <w:rsid w:val="005C0E3B"/>
    <w:rsid w:val="005C0FCB"/>
    <w:rsid w:val="005C1A27"/>
    <w:rsid w:val="005C1A96"/>
    <w:rsid w:val="005C1A9A"/>
    <w:rsid w:val="005C44E2"/>
    <w:rsid w:val="005C5E91"/>
    <w:rsid w:val="005C6341"/>
    <w:rsid w:val="005C7699"/>
    <w:rsid w:val="005D0E9F"/>
    <w:rsid w:val="005D2E35"/>
    <w:rsid w:val="005D3A5B"/>
    <w:rsid w:val="005D46C8"/>
    <w:rsid w:val="005D550D"/>
    <w:rsid w:val="005D5E8F"/>
    <w:rsid w:val="005E1DB2"/>
    <w:rsid w:val="005E3E0B"/>
    <w:rsid w:val="005E5937"/>
    <w:rsid w:val="005E60E0"/>
    <w:rsid w:val="005E6138"/>
    <w:rsid w:val="005E6BB6"/>
    <w:rsid w:val="005E7402"/>
    <w:rsid w:val="005E7CAD"/>
    <w:rsid w:val="005F0137"/>
    <w:rsid w:val="005F01AF"/>
    <w:rsid w:val="005F08C3"/>
    <w:rsid w:val="005F0D5E"/>
    <w:rsid w:val="005F26D8"/>
    <w:rsid w:val="005F3312"/>
    <w:rsid w:val="005F38AF"/>
    <w:rsid w:val="005F40A1"/>
    <w:rsid w:val="005F5840"/>
    <w:rsid w:val="005F70F5"/>
    <w:rsid w:val="005F75BB"/>
    <w:rsid w:val="00602CF0"/>
    <w:rsid w:val="00602D01"/>
    <w:rsid w:val="006038DE"/>
    <w:rsid w:val="00603A94"/>
    <w:rsid w:val="00603AC2"/>
    <w:rsid w:val="0060437B"/>
    <w:rsid w:val="006070B4"/>
    <w:rsid w:val="006075C4"/>
    <w:rsid w:val="0061110E"/>
    <w:rsid w:val="006126FD"/>
    <w:rsid w:val="00612F11"/>
    <w:rsid w:val="006158D7"/>
    <w:rsid w:val="006159FC"/>
    <w:rsid w:val="006171C7"/>
    <w:rsid w:val="00617228"/>
    <w:rsid w:val="00617E30"/>
    <w:rsid w:val="0062029A"/>
    <w:rsid w:val="00621057"/>
    <w:rsid w:val="00621A54"/>
    <w:rsid w:val="006233DF"/>
    <w:rsid w:val="0062430E"/>
    <w:rsid w:val="00627225"/>
    <w:rsid w:val="00630671"/>
    <w:rsid w:val="00630AA5"/>
    <w:rsid w:val="00631F26"/>
    <w:rsid w:val="006371A7"/>
    <w:rsid w:val="00637C23"/>
    <w:rsid w:val="00637CC5"/>
    <w:rsid w:val="00640B17"/>
    <w:rsid w:val="00641E82"/>
    <w:rsid w:val="00641F0A"/>
    <w:rsid w:val="00643441"/>
    <w:rsid w:val="00645B11"/>
    <w:rsid w:val="006525EF"/>
    <w:rsid w:val="006526A5"/>
    <w:rsid w:val="0065573E"/>
    <w:rsid w:val="0065651E"/>
    <w:rsid w:val="00657455"/>
    <w:rsid w:val="00660DC2"/>
    <w:rsid w:val="00661802"/>
    <w:rsid w:val="00662A79"/>
    <w:rsid w:val="00662CC4"/>
    <w:rsid w:val="006635CB"/>
    <w:rsid w:val="00663B8B"/>
    <w:rsid w:val="00664976"/>
    <w:rsid w:val="00664BFE"/>
    <w:rsid w:val="006651CB"/>
    <w:rsid w:val="006656FA"/>
    <w:rsid w:val="00667D7D"/>
    <w:rsid w:val="00671291"/>
    <w:rsid w:val="00672002"/>
    <w:rsid w:val="00672182"/>
    <w:rsid w:val="0067222F"/>
    <w:rsid w:val="00672ABB"/>
    <w:rsid w:val="00672B3C"/>
    <w:rsid w:val="006736A3"/>
    <w:rsid w:val="006736F9"/>
    <w:rsid w:val="00675AE4"/>
    <w:rsid w:val="0067765A"/>
    <w:rsid w:val="00677C86"/>
    <w:rsid w:val="00680DB1"/>
    <w:rsid w:val="006819E4"/>
    <w:rsid w:val="00681F1E"/>
    <w:rsid w:val="006828DF"/>
    <w:rsid w:val="00683397"/>
    <w:rsid w:val="00684A78"/>
    <w:rsid w:val="00684D84"/>
    <w:rsid w:val="00686E12"/>
    <w:rsid w:val="006870D4"/>
    <w:rsid w:val="00690615"/>
    <w:rsid w:val="00690949"/>
    <w:rsid w:val="00690D00"/>
    <w:rsid w:val="006936C5"/>
    <w:rsid w:val="006946F3"/>
    <w:rsid w:val="00694779"/>
    <w:rsid w:val="0069575F"/>
    <w:rsid w:val="00696EB7"/>
    <w:rsid w:val="00697AC5"/>
    <w:rsid w:val="006A061A"/>
    <w:rsid w:val="006A0EE5"/>
    <w:rsid w:val="006A1CA2"/>
    <w:rsid w:val="006A2384"/>
    <w:rsid w:val="006A2AB5"/>
    <w:rsid w:val="006A3974"/>
    <w:rsid w:val="006A39D7"/>
    <w:rsid w:val="006A592A"/>
    <w:rsid w:val="006A620F"/>
    <w:rsid w:val="006A6B9C"/>
    <w:rsid w:val="006B005E"/>
    <w:rsid w:val="006B0118"/>
    <w:rsid w:val="006B02AF"/>
    <w:rsid w:val="006B11ED"/>
    <w:rsid w:val="006B162B"/>
    <w:rsid w:val="006B416A"/>
    <w:rsid w:val="006B4912"/>
    <w:rsid w:val="006B5C21"/>
    <w:rsid w:val="006B5EAE"/>
    <w:rsid w:val="006B6D88"/>
    <w:rsid w:val="006B6DC7"/>
    <w:rsid w:val="006C0F13"/>
    <w:rsid w:val="006C3882"/>
    <w:rsid w:val="006C4CF0"/>
    <w:rsid w:val="006C51E9"/>
    <w:rsid w:val="006C53BA"/>
    <w:rsid w:val="006C653B"/>
    <w:rsid w:val="006C69EC"/>
    <w:rsid w:val="006C7CB3"/>
    <w:rsid w:val="006D04B7"/>
    <w:rsid w:val="006D1AF2"/>
    <w:rsid w:val="006D23A2"/>
    <w:rsid w:val="006D321F"/>
    <w:rsid w:val="006D3A83"/>
    <w:rsid w:val="006D4BD1"/>
    <w:rsid w:val="006D4F29"/>
    <w:rsid w:val="006D5599"/>
    <w:rsid w:val="006D5C41"/>
    <w:rsid w:val="006D664E"/>
    <w:rsid w:val="006D7613"/>
    <w:rsid w:val="006D7628"/>
    <w:rsid w:val="006D7800"/>
    <w:rsid w:val="006D789A"/>
    <w:rsid w:val="006D7AFF"/>
    <w:rsid w:val="006D7D6E"/>
    <w:rsid w:val="006E02F1"/>
    <w:rsid w:val="006E28AD"/>
    <w:rsid w:val="006E37D4"/>
    <w:rsid w:val="006E3FD4"/>
    <w:rsid w:val="006E4F1A"/>
    <w:rsid w:val="006E5B1A"/>
    <w:rsid w:val="006E66BB"/>
    <w:rsid w:val="006F064A"/>
    <w:rsid w:val="006F0725"/>
    <w:rsid w:val="006F1906"/>
    <w:rsid w:val="006F2654"/>
    <w:rsid w:val="006F2D1D"/>
    <w:rsid w:val="006F4520"/>
    <w:rsid w:val="006F55FC"/>
    <w:rsid w:val="006F5917"/>
    <w:rsid w:val="006F5BD9"/>
    <w:rsid w:val="0070157B"/>
    <w:rsid w:val="00701EFF"/>
    <w:rsid w:val="00703548"/>
    <w:rsid w:val="0070372B"/>
    <w:rsid w:val="00704530"/>
    <w:rsid w:val="00704631"/>
    <w:rsid w:val="00704B20"/>
    <w:rsid w:val="00705166"/>
    <w:rsid w:val="00705217"/>
    <w:rsid w:val="007078A1"/>
    <w:rsid w:val="00710AD4"/>
    <w:rsid w:val="00710AFA"/>
    <w:rsid w:val="00712D74"/>
    <w:rsid w:val="0071427F"/>
    <w:rsid w:val="00714343"/>
    <w:rsid w:val="00715089"/>
    <w:rsid w:val="00716784"/>
    <w:rsid w:val="007168F4"/>
    <w:rsid w:val="0071738A"/>
    <w:rsid w:val="0072035C"/>
    <w:rsid w:val="00721719"/>
    <w:rsid w:val="0072198E"/>
    <w:rsid w:val="00721A91"/>
    <w:rsid w:val="00723462"/>
    <w:rsid w:val="00724C81"/>
    <w:rsid w:val="0072547A"/>
    <w:rsid w:val="00726148"/>
    <w:rsid w:val="007269E6"/>
    <w:rsid w:val="00727C0D"/>
    <w:rsid w:val="00730C8A"/>
    <w:rsid w:val="007314E4"/>
    <w:rsid w:val="007337BA"/>
    <w:rsid w:val="00733CFA"/>
    <w:rsid w:val="007360AA"/>
    <w:rsid w:val="00737FF3"/>
    <w:rsid w:val="00740110"/>
    <w:rsid w:val="00741DE6"/>
    <w:rsid w:val="0074206E"/>
    <w:rsid w:val="00743F73"/>
    <w:rsid w:val="00745CF2"/>
    <w:rsid w:val="00747694"/>
    <w:rsid w:val="00747957"/>
    <w:rsid w:val="00747FCD"/>
    <w:rsid w:val="00752A57"/>
    <w:rsid w:val="007533CD"/>
    <w:rsid w:val="0075348B"/>
    <w:rsid w:val="007535ED"/>
    <w:rsid w:val="00754477"/>
    <w:rsid w:val="0075451A"/>
    <w:rsid w:val="00754B24"/>
    <w:rsid w:val="00754B8E"/>
    <w:rsid w:val="00754E7D"/>
    <w:rsid w:val="00755007"/>
    <w:rsid w:val="0075583F"/>
    <w:rsid w:val="0075674E"/>
    <w:rsid w:val="00757077"/>
    <w:rsid w:val="00761618"/>
    <w:rsid w:val="00762149"/>
    <w:rsid w:val="007626A4"/>
    <w:rsid w:val="00762939"/>
    <w:rsid w:val="00762E38"/>
    <w:rsid w:val="00763643"/>
    <w:rsid w:val="00764767"/>
    <w:rsid w:val="00765D5C"/>
    <w:rsid w:val="00767E7B"/>
    <w:rsid w:val="00770003"/>
    <w:rsid w:val="00771784"/>
    <w:rsid w:val="00772915"/>
    <w:rsid w:val="00772DEF"/>
    <w:rsid w:val="00774E9D"/>
    <w:rsid w:val="007753A7"/>
    <w:rsid w:val="00775E32"/>
    <w:rsid w:val="00775E65"/>
    <w:rsid w:val="00777118"/>
    <w:rsid w:val="00777E49"/>
    <w:rsid w:val="00780A73"/>
    <w:rsid w:val="00780C7F"/>
    <w:rsid w:val="0078248B"/>
    <w:rsid w:val="0078440C"/>
    <w:rsid w:val="00784958"/>
    <w:rsid w:val="00784E12"/>
    <w:rsid w:val="00785088"/>
    <w:rsid w:val="00786150"/>
    <w:rsid w:val="0078662F"/>
    <w:rsid w:val="00786B06"/>
    <w:rsid w:val="00787EA4"/>
    <w:rsid w:val="00790187"/>
    <w:rsid w:val="007909B7"/>
    <w:rsid w:val="00792A05"/>
    <w:rsid w:val="00792AAC"/>
    <w:rsid w:val="00792B02"/>
    <w:rsid w:val="0079334F"/>
    <w:rsid w:val="00793E42"/>
    <w:rsid w:val="00794C26"/>
    <w:rsid w:val="00794F1E"/>
    <w:rsid w:val="00795378"/>
    <w:rsid w:val="00796336"/>
    <w:rsid w:val="00797B1B"/>
    <w:rsid w:val="007A0C60"/>
    <w:rsid w:val="007A0CC3"/>
    <w:rsid w:val="007A1C65"/>
    <w:rsid w:val="007A60FA"/>
    <w:rsid w:val="007A66E8"/>
    <w:rsid w:val="007B03CC"/>
    <w:rsid w:val="007B0403"/>
    <w:rsid w:val="007B175D"/>
    <w:rsid w:val="007B1F47"/>
    <w:rsid w:val="007B22B3"/>
    <w:rsid w:val="007B2A74"/>
    <w:rsid w:val="007B2B80"/>
    <w:rsid w:val="007B6BF4"/>
    <w:rsid w:val="007B6DE2"/>
    <w:rsid w:val="007C1137"/>
    <w:rsid w:val="007C153B"/>
    <w:rsid w:val="007C3682"/>
    <w:rsid w:val="007C37AA"/>
    <w:rsid w:val="007C5BFB"/>
    <w:rsid w:val="007C5C2B"/>
    <w:rsid w:val="007C60E4"/>
    <w:rsid w:val="007C6799"/>
    <w:rsid w:val="007C6843"/>
    <w:rsid w:val="007C71C7"/>
    <w:rsid w:val="007C7D3D"/>
    <w:rsid w:val="007D0105"/>
    <w:rsid w:val="007D036E"/>
    <w:rsid w:val="007D0ED9"/>
    <w:rsid w:val="007D0EDA"/>
    <w:rsid w:val="007D1641"/>
    <w:rsid w:val="007D21F2"/>
    <w:rsid w:val="007D21FA"/>
    <w:rsid w:val="007D2C8B"/>
    <w:rsid w:val="007D2CE8"/>
    <w:rsid w:val="007D2D90"/>
    <w:rsid w:val="007D35AB"/>
    <w:rsid w:val="007D3AE5"/>
    <w:rsid w:val="007D42D9"/>
    <w:rsid w:val="007D49F5"/>
    <w:rsid w:val="007D4F4D"/>
    <w:rsid w:val="007D6EBF"/>
    <w:rsid w:val="007D7259"/>
    <w:rsid w:val="007D734D"/>
    <w:rsid w:val="007D7541"/>
    <w:rsid w:val="007E09DA"/>
    <w:rsid w:val="007E1A13"/>
    <w:rsid w:val="007E2051"/>
    <w:rsid w:val="007E34CA"/>
    <w:rsid w:val="007E58BF"/>
    <w:rsid w:val="007E5FFD"/>
    <w:rsid w:val="007F15B5"/>
    <w:rsid w:val="007F1765"/>
    <w:rsid w:val="007F1BBE"/>
    <w:rsid w:val="007F2C1E"/>
    <w:rsid w:val="007F2DF8"/>
    <w:rsid w:val="007F514D"/>
    <w:rsid w:val="007F5EF1"/>
    <w:rsid w:val="007F68EF"/>
    <w:rsid w:val="007F6AF7"/>
    <w:rsid w:val="007F6B44"/>
    <w:rsid w:val="007F7883"/>
    <w:rsid w:val="00801E1F"/>
    <w:rsid w:val="00801E6A"/>
    <w:rsid w:val="00802205"/>
    <w:rsid w:val="00802831"/>
    <w:rsid w:val="0080305C"/>
    <w:rsid w:val="008036E5"/>
    <w:rsid w:val="00803801"/>
    <w:rsid w:val="008044EB"/>
    <w:rsid w:val="00804AFF"/>
    <w:rsid w:val="008072EA"/>
    <w:rsid w:val="00807D9C"/>
    <w:rsid w:val="00810D79"/>
    <w:rsid w:val="00811602"/>
    <w:rsid w:val="00811C60"/>
    <w:rsid w:val="00813E4C"/>
    <w:rsid w:val="0081439E"/>
    <w:rsid w:val="00815618"/>
    <w:rsid w:val="00815F07"/>
    <w:rsid w:val="00817204"/>
    <w:rsid w:val="008175CA"/>
    <w:rsid w:val="00817AC3"/>
    <w:rsid w:val="00820F6F"/>
    <w:rsid w:val="008222AD"/>
    <w:rsid w:val="00822897"/>
    <w:rsid w:val="008229BC"/>
    <w:rsid w:val="0082311F"/>
    <w:rsid w:val="00824999"/>
    <w:rsid w:val="00824CF2"/>
    <w:rsid w:val="00827164"/>
    <w:rsid w:val="008302C3"/>
    <w:rsid w:val="00830FE7"/>
    <w:rsid w:val="008314C8"/>
    <w:rsid w:val="00833808"/>
    <w:rsid w:val="00833D6A"/>
    <w:rsid w:val="00834049"/>
    <w:rsid w:val="00834F55"/>
    <w:rsid w:val="00834F5B"/>
    <w:rsid w:val="00835352"/>
    <w:rsid w:val="00835B76"/>
    <w:rsid w:val="00836BA3"/>
    <w:rsid w:val="00837143"/>
    <w:rsid w:val="00841628"/>
    <w:rsid w:val="00842BC4"/>
    <w:rsid w:val="0084358E"/>
    <w:rsid w:val="00844559"/>
    <w:rsid w:val="00846032"/>
    <w:rsid w:val="008469BF"/>
    <w:rsid w:val="008476AE"/>
    <w:rsid w:val="00847C91"/>
    <w:rsid w:val="00851772"/>
    <w:rsid w:val="008518D9"/>
    <w:rsid w:val="00852946"/>
    <w:rsid w:val="008534FD"/>
    <w:rsid w:val="00854E7D"/>
    <w:rsid w:val="0085621C"/>
    <w:rsid w:val="00857A4E"/>
    <w:rsid w:val="008602DF"/>
    <w:rsid w:val="00860550"/>
    <w:rsid w:val="00861463"/>
    <w:rsid w:val="00861617"/>
    <w:rsid w:val="00864784"/>
    <w:rsid w:val="00864EF0"/>
    <w:rsid w:val="0086583A"/>
    <w:rsid w:val="008660F7"/>
    <w:rsid w:val="00866FFB"/>
    <w:rsid w:val="008676EC"/>
    <w:rsid w:val="00870071"/>
    <w:rsid w:val="008702A5"/>
    <w:rsid w:val="00871693"/>
    <w:rsid w:val="00871A36"/>
    <w:rsid w:val="00873C5F"/>
    <w:rsid w:val="00873E62"/>
    <w:rsid w:val="008740D8"/>
    <w:rsid w:val="008741D2"/>
    <w:rsid w:val="00875940"/>
    <w:rsid w:val="008768E0"/>
    <w:rsid w:val="00876A51"/>
    <w:rsid w:val="00876F11"/>
    <w:rsid w:val="00877601"/>
    <w:rsid w:val="0088085A"/>
    <w:rsid w:val="0088091B"/>
    <w:rsid w:val="00880FE3"/>
    <w:rsid w:val="00882878"/>
    <w:rsid w:val="00882B40"/>
    <w:rsid w:val="00885249"/>
    <w:rsid w:val="008852F1"/>
    <w:rsid w:val="00886443"/>
    <w:rsid w:val="008876B2"/>
    <w:rsid w:val="00887AFA"/>
    <w:rsid w:val="00887B14"/>
    <w:rsid w:val="008903B6"/>
    <w:rsid w:val="00890CF5"/>
    <w:rsid w:val="00893082"/>
    <w:rsid w:val="008940F2"/>
    <w:rsid w:val="00894617"/>
    <w:rsid w:val="00895541"/>
    <w:rsid w:val="00896F87"/>
    <w:rsid w:val="008A03FA"/>
    <w:rsid w:val="008A102C"/>
    <w:rsid w:val="008A138B"/>
    <w:rsid w:val="008A2FDA"/>
    <w:rsid w:val="008A3D26"/>
    <w:rsid w:val="008B1504"/>
    <w:rsid w:val="008B4B82"/>
    <w:rsid w:val="008B52A3"/>
    <w:rsid w:val="008B5C0C"/>
    <w:rsid w:val="008B5DE8"/>
    <w:rsid w:val="008B632D"/>
    <w:rsid w:val="008B6A4F"/>
    <w:rsid w:val="008B751F"/>
    <w:rsid w:val="008B7DFC"/>
    <w:rsid w:val="008C1DB2"/>
    <w:rsid w:val="008C224E"/>
    <w:rsid w:val="008C274E"/>
    <w:rsid w:val="008C27C4"/>
    <w:rsid w:val="008C2C54"/>
    <w:rsid w:val="008C2F33"/>
    <w:rsid w:val="008C3634"/>
    <w:rsid w:val="008C39CF"/>
    <w:rsid w:val="008C3C6C"/>
    <w:rsid w:val="008C4059"/>
    <w:rsid w:val="008C409F"/>
    <w:rsid w:val="008C4836"/>
    <w:rsid w:val="008C4D15"/>
    <w:rsid w:val="008C769B"/>
    <w:rsid w:val="008D04A2"/>
    <w:rsid w:val="008D3C30"/>
    <w:rsid w:val="008D4270"/>
    <w:rsid w:val="008D4442"/>
    <w:rsid w:val="008D5D27"/>
    <w:rsid w:val="008D75BE"/>
    <w:rsid w:val="008D75F9"/>
    <w:rsid w:val="008E03F5"/>
    <w:rsid w:val="008E112D"/>
    <w:rsid w:val="008E1DE2"/>
    <w:rsid w:val="008E2852"/>
    <w:rsid w:val="008E36EC"/>
    <w:rsid w:val="008E4AC5"/>
    <w:rsid w:val="008E4EEA"/>
    <w:rsid w:val="008E51A6"/>
    <w:rsid w:val="008E5AD4"/>
    <w:rsid w:val="008E6845"/>
    <w:rsid w:val="008E6A61"/>
    <w:rsid w:val="008E7411"/>
    <w:rsid w:val="008F06CA"/>
    <w:rsid w:val="008F0A05"/>
    <w:rsid w:val="008F1C02"/>
    <w:rsid w:val="008F1C05"/>
    <w:rsid w:val="008F2A70"/>
    <w:rsid w:val="008F54CB"/>
    <w:rsid w:val="008F560D"/>
    <w:rsid w:val="008F6B7F"/>
    <w:rsid w:val="0090108D"/>
    <w:rsid w:val="00901562"/>
    <w:rsid w:val="00902C60"/>
    <w:rsid w:val="00903809"/>
    <w:rsid w:val="00905EDC"/>
    <w:rsid w:val="00907E3A"/>
    <w:rsid w:val="00912611"/>
    <w:rsid w:val="00912DE2"/>
    <w:rsid w:val="00913EA3"/>
    <w:rsid w:val="00914574"/>
    <w:rsid w:val="00914C0D"/>
    <w:rsid w:val="00917072"/>
    <w:rsid w:val="009175C3"/>
    <w:rsid w:val="00917D89"/>
    <w:rsid w:val="00917F1A"/>
    <w:rsid w:val="0092000F"/>
    <w:rsid w:val="0092181B"/>
    <w:rsid w:val="009225A4"/>
    <w:rsid w:val="00922616"/>
    <w:rsid w:val="009229C6"/>
    <w:rsid w:val="009232A1"/>
    <w:rsid w:val="0092458A"/>
    <w:rsid w:val="0092570A"/>
    <w:rsid w:val="0092685B"/>
    <w:rsid w:val="0092721D"/>
    <w:rsid w:val="0093011B"/>
    <w:rsid w:val="009308D5"/>
    <w:rsid w:val="009309DD"/>
    <w:rsid w:val="00931293"/>
    <w:rsid w:val="00934537"/>
    <w:rsid w:val="009351B4"/>
    <w:rsid w:val="00936016"/>
    <w:rsid w:val="00936D18"/>
    <w:rsid w:val="00940536"/>
    <w:rsid w:val="0094129D"/>
    <w:rsid w:val="00942059"/>
    <w:rsid w:val="0094251B"/>
    <w:rsid w:val="009472EB"/>
    <w:rsid w:val="009478FD"/>
    <w:rsid w:val="009479C3"/>
    <w:rsid w:val="00952409"/>
    <w:rsid w:val="0095263E"/>
    <w:rsid w:val="0095269E"/>
    <w:rsid w:val="00953AF7"/>
    <w:rsid w:val="00954F66"/>
    <w:rsid w:val="00956F90"/>
    <w:rsid w:val="00961D07"/>
    <w:rsid w:val="00963591"/>
    <w:rsid w:val="009644BC"/>
    <w:rsid w:val="0096457F"/>
    <w:rsid w:val="00964AB6"/>
    <w:rsid w:val="00966068"/>
    <w:rsid w:val="00966869"/>
    <w:rsid w:val="009700F8"/>
    <w:rsid w:val="00972B09"/>
    <w:rsid w:val="0097310B"/>
    <w:rsid w:val="00975AD3"/>
    <w:rsid w:val="009763A7"/>
    <w:rsid w:val="009766B6"/>
    <w:rsid w:val="0097696A"/>
    <w:rsid w:val="00981900"/>
    <w:rsid w:val="00982841"/>
    <w:rsid w:val="00982CCA"/>
    <w:rsid w:val="00983D0F"/>
    <w:rsid w:val="0098599A"/>
    <w:rsid w:val="00986177"/>
    <w:rsid w:val="00987AD4"/>
    <w:rsid w:val="00987E03"/>
    <w:rsid w:val="0099068F"/>
    <w:rsid w:val="00990F97"/>
    <w:rsid w:val="00992ABA"/>
    <w:rsid w:val="00993042"/>
    <w:rsid w:val="00993C0A"/>
    <w:rsid w:val="00994A0C"/>
    <w:rsid w:val="00994F05"/>
    <w:rsid w:val="00994F66"/>
    <w:rsid w:val="0099591C"/>
    <w:rsid w:val="00995EEE"/>
    <w:rsid w:val="00997FD3"/>
    <w:rsid w:val="009A116C"/>
    <w:rsid w:val="009A182D"/>
    <w:rsid w:val="009A341F"/>
    <w:rsid w:val="009A377E"/>
    <w:rsid w:val="009A3F01"/>
    <w:rsid w:val="009A505E"/>
    <w:rsid w:val="009A719B"/>
    <w:rsid w:val="009A74F3"/>
    <w:rsid w:val="009A769F"/>
    <w:rsid w:val="009A7843"/>
    <w:rsid w:val="009B051C"/>
    <w:rsid w:val="009B061A"/>
    <w:rsid w:val="009B083D"/>
    <w:rsid w:val="009B0E97"/>
    <w:rsid w:val="009B1D13"/>
    <w:rsid w:val="009B1D80"/>
    <w:rsid w:val="009B1E15"/>
    <w:rsid w:val="009B2009"/>
    <w:rsid w:val="009B2794"/>
    <w:rsid w:val="009B2AE4"/>
    <w:rsid w:val="009B2C85"/>
    <w:rsid w:val="009B487B"/>
    <w:rsid w:val="009B6D8A"/>
    <w:rsid w:val="009B732C"/>
    <w:rsid w:val="009C0D5A"/>
    <w:rsid w:val="009C165E"/>
    <w:rsid w:val="009C1FE3"/>
    <w:rsid w:val="009C24CE"/>
    <w:rsid w:val="009C27CC"/>
    <w:rsid w:val="009C3BAD"/>
    <w:rsid w:val="009C3C0B"/>
    <w:rsid w:val="009C490D"/>
    <w:rsid w:val="009C4FB6"/>
    <w:rsid w:val="009C6BC4"/>
    <w:rsid w:val="009D0D83"/>
    <w:rsid w:val="009D236C"/>
    <w:rsid w:val="009D3664"/>
    <w:rsid w:val="009D694F"/>
    <w:rsid w:val="009D6C7A"/>
    <w:rsid w:val="009D7CF4"/>
    <w:rsid w:val="009D7FEE"/>
    <w:rsid w:val="009E05DB"/>
    <w:rsid w:val="009E0C7D"/>
    <w:rsid w:val="009E1D96"/>
    <w:rsid w:val="009E23DD"/>
    <w:rsid w:val="009E2B72"/>
    <w:rsid w:val="009E2EE8"/>
    <w:rsid w:val="009E30AA"/>
    <w:rsid w:val="009E395F"/>
    <w:rsid w:val="009E41C0"/>
    <w:rsid w:val="009E4E98"/>
    <w:rsid w:val="009E5D55"/>
    <w:rsid w:val="009E711A"/>
    <w:rsid w:val="009F0C99"/>
    <w:rsid w:val="009F1DF3"/>
    <w:rsid w:val="009F2210"/>
    <w:rsid w:val="009F2638"/>
    <w:rsid w:val="009F266F"/>
    <w:rsid w:val="009F2812"/>
    <w:rsid w:val="009F2A34"/>
    <w:rsid w:val="009F3AC5"/>
    <w:rsid w:val="009F3DC5"/>
    <w:rsid w:val="009F46EB"/>
    <w:rsid w:val="009F4DD2"/>
    <w:rsid w:val="009F6DD4"/>
    <w:rsid w:val="009F7F75"/>
    <w:rsid w:val="00A00260"/>
    <w:rsid w:val="00A002E1"/>
    <w:rsid w:val="00A009EC"/>
    <w:rsid w:val="00A00CA3"/>
    <w:rsid w:val="00A01857"/>
    <w:rsid w:val="00A01992"/>
    <w:rsid w:val="00A02EBD"/>
    <w:rsid w:val="00A0548B"/>
    <w:rsid w:val="00A058A0"/>
    <w:rsid w:val="00A05BF2"/>
    <w:rsid w:val="00A06F12"/>
    <w:rsid w:val="00A07492"/>
    <w:rsid w:val="00A07AA3"/>
    <w:rsid w:val="00A07DF1"/>
    <w:rsid w:val="00A1017A"/>
    <w:rsid w:val="00A10C2C"/>
    <w:rsid w:val="00A10CAE"/>
    <w:rsid w:val="00A1111C"/>
    <w:rsid w:val="00A12099"/>
    <w:rsid w:val="00A12333"/>
    <w:rsid w:val="00A13CAA"/>
    <w:rsid w:val="00A1575C"/>
    <w:rsid w:val="00A159AC"/>
    <w:rsid w:val="00A16188"/>
    <w:rsid w:val="00A16D28"/>
    <w:rsid w:val="00A21796"/>
    <w:rsid w:val="00A21E15"/>
    <w:rsid w:val="00A22E89"/>
    <w:rsid w:val="00A23DBF"/>
    <w:rsid w:val="00A24239"/>
    <w:rsid w:val="00A2596B"/>
    <w:rsid w:val="00A262B2"/>
    <w:rsid w:val="00A27118"/>
    <w:rsid w:val="00A27FED"/>
    <w:rsid w:val="00A30ED2"/>
    <w:rsid w:val="00A30F72"/>
    <w:rsid w:val="00A30FEF"/>
    <w:rsid w:val="00A311AA"/>
    <w:rsid w:val="00A32930"/>
    <w:rsid w:val="00A32EFC"/>
    <w:rsid w:val="00A33846"/>
    <w:rsid w:val="00A3479E"/>
    <w:rsid w:val="00A35447"/>
    <w:rsid w:val="00A3556B"/>
    <w:rsid w:val="00A3558A"/>
    <w:rsid w:val="00A36DD6"/>
    <w:rsid w:val="00A37949"/>
    <w:rsid w:val="00A40701"/>
    <w:rsid w:val="00A41259"/>
    <w:rsid w:val="00A41DDF"/>
    <w:rsid w:val="00A42958"/>
    <w:rsid w:val="00A42E9E"/>
    <w:rsid w:val="00A43404"/>
    <w:rsid w:val="00A4432B"/>
    <w:rsid w:val="00A444F0"/>
    <w:rsid w:val="00A44970"/>
    <w:rsid w:val="00A45213"/>
    <w:rsid w:val="00A453D0"/>
    <w:rsid w:val="00A4542C"/>
    <w:rsid w:val="00A47080"/>
    <w:rsid w:val="00A4753B"/>
    <w:rsid w:val="00A4768E"/>
    <w:rsid w:val="00A500CA"/>
    <w:rsid w:val="00A50C9B"/>
    <w:rsid w:val="00A50DEC"/>
    <w:rsid w:val="00A518EC"/>
    <w:rsid w:val="00A528EF"/>
    <w:rsid w:val="00A547DC"/>
    <w:rsid w:val="00A5509F"/>
    <w:rsid w:val="00A55B34"/>
    <w:rsid w:val="00A55E6F"/>
    <w:rsid w:val="00A56105"/>
    <w:rsid w:val="00A570BE"/>
    <w:rsid w:val="00A60DCB"/>
    <w:rsid w:val="00A6136E"/>
    <w:rsid w:val="00A61464"/>
    <w:rsid w:val="00A6184C"/>
    <w:rsid w:val="00A62F3F"/>
    <w:rsid w:val="00A63AB9"/>
    <w:rsid w:val="00A645D0"/>
    <w:rsid w:val="00A65CBA"/>
    <w:rsid w:val="00A6619D"/>
    <w:rsid w:val="00A67493"/>
    <w:rsid w:val="00A70D41"/>
    <w:rsid w:val="00A714DF"/>
    <w:rsid w:val="00A742D6"/>
    <w:rsid w:val="00A74E2A"/>
    <w:rsid w:val="00A75E26"/>
    <w:rsid w:val="00A77CFC"/>
    <w:rsid w:val="00A809D3"/>
    <w:rsid w:val="00A83DDD"/>
    <w:rsid w:val="00A83F6A"/>
    <w:rsid w:val="00A840A8"/>
    <w:rsid w:val="00A8442A"/>
    <w:rsid w:val="00A84AE1"/>
    <w:rsid w:val="00A85D41"/>
    <w:rsid w:val="00A863B5"/>
    <w:rsid w:val="00A876F9"/>
    <w:rsid w:val="00A90CF0"/>
    <w:rsid w:val="00A911A9"/>
    <w:rsid w:val="00A935EF"/>
    <w:rsid w:val="00A9376C"/>
    <w:rsid w:val="00A94B7A"/>
    <w:rsid w:val="00A9574D"/>
    <w:rsid w:val="00A959D8"/>
    <w:rsid w:val="00A960E3"/>
    <w:rsid w:val="00A9627D"/>
    <w:rsid w:val="00A962AF"/>
    <w:rsid w:val="00A967E1"/>
    <w:rsid w:val="00A97E78"/>
    <w:rsid w:val="00A97F23"/>
    <w:rsid w:val="00AA04FB"/>
    <w:rsid w:val="00AA161B"/>
    <w:rsid w:val="00AA28F5"/>
    <w:rsid w:val="00AA380E"/>
    <w:rsid w:val="00AA3B24"/>
    <w:rsid w:val="00AA442F"/>
    <w:rsid w:val="00AA570B"/>
    <w:rsid w:val="00AA587C"/>
    <w:rsid w:val="00AB1D07"/>
    <w:rsid w:val="00AB1FCC"/>
    <w:rsid w:val="00AB3450"/>
    <w:rsid w:val="00AB5326"/>
    <w:rsid w:val="00AB6100"/>
    <w:rsid w:val="00AB64CE"/>
    <w:rsid w:val="00AB6532"/>
    <w:rsid w:val="00AB65C6"/>
    <w:rsid w:val="00AB68A0"/>
    <w:rsid w:val="00AC1452"/>
    <w:rsid w:val="00AC15F3"/>
    <w:rsid w:val="00AC30B2"/>
    <w:rsid w:val="00AC31E0"/>
    <w:rsid w:val="00AC3887"/>
    <w:rsid w:val="00AC49ED"/>
    <w:rsid w:val="00AC5424"/>
    <w:rsid w:val="00AC5978"/>
    <w:rsid w:val="00AC5C12"/>
    <w:rsid w:val="00AC6A20"/>
    <w:rsid w:val="00AC6A39"/>
    <w:rsid w:val="00AD0B2E"/>
    <w:rsid w:val="00AD1F5D"/>
    <w:rsid w:val="00AD2B9F"/>
    <w:rsid w:val="00AD3668"/>
    <w:rsid w:val="00AD3C6D"/>
    <w:rsid w:val="00AD3E50"/>
    <w:rsid w:val="00AD4396"/>
    <w:rsid w:val="00AD4E25"/>
    <w:rsid w:val="00AD5B46"/>
    <w:rsid w:val="00AD637B"/>
    <w:rsid w:val="00AD7455"/>
    <w:rsid w:val="00AD7800"/>
    <w:rsid w:val="00AE09BB"/>
    <w:rsid w:val="00AE10CA"/>
    <w:rsid w:val="00AE15F7"/>
    <w:rsid w:val="00AE1D29"/>
    <w:rsid w:val="00AE2226"/>
    <w:rsid w:val="00AE2300"/>
    <w:rsid w:val="00AE2BC7"/>
    <w:rsid w:val="00AE4233"/>
    <w:rsid w:val="00AE6A41"/>
    <w:rsid w:val="00AE751D"/>
    <w:rsid w:val="00AE7761"/>
    <w:rsid w:val="00AF0CCC"/>
    <w:rsid w:val="00AF113F"/>
    <w:rsid w:val="00AF46AA"/>
    <w:rsid w:val="00AF5B93"/>
    <w:rsid w:val="00AF619B"/>
    <w:rsid w:val="00AF65B3"/>
    <w:rsid w:val="00AF68E1"/>
    <w:rsid w:val="00B0152C"/>
    <w:rsid w:val="00B031DD"/>
    <w:rsid w:val="00B0520F"/>
    <w:rsid w:val="00B05D2D"/>
    <w:rsid w:val="00B06645"/>
    <w:rsid w:val="00B10432"/>
    <w:rsid w:val="00B10453"/>
    <w:rsid w:val="00B10F25"/>
    <w:rsid w:val="00B1224C"/>
    <w:rsid w:val="00B12608"/>
    <w:rsid w:val="00B14369"/>
    <w:rsid w:val="00B14592"/>
    <w:rsid w:val="00B14825"/>
    <w:rsid w:val="00B14A07"/>
    <w:rsid w:val="00B14F80"/>
    <w:rsid w:val="00B1656B"/>
    <w:rsid w:val="00B16B49"/>
    <w:rsid w:val="00B17F4F"/>
    <w:rsid w:val="00B2298D"/>
    <w:rsid w:val="00B22B52"/>
    <w:rsid w:val="00B22EBE"/>
    <w:rsid w:val="00B23254"/>
    <w:rsid w:val="00B23CF9"/>
    <w:rsid w:val="00B241F0"/>
    <w:rsid w:val="00B266B6"/>
    <w:rsid w:val="00B27561"/>
    <w:rsid w:val="00B27999"/>
    <w:rsid w:val="00B30B82"/>
    <w:rsid w:val="00B30CED"/>
    <w:rsid w:val="00B31D1B"/>
    <w:rsid w:val="00B320CC"/>
    <w:rsid w:val="00B33B6B"/>
    <w:rsid w:val="00B365D7"/>
    <w:rsid w:val="00B376B2"/>
    <w:rsid w:val="00B379E0"/>
    <w:rsid w:val="00B41034"/>
    <w:rsid w:val="00B43EE0"/>
    <w:rsid w:val="00B4417D"/>
    <w:rsid w:val="00B50C40"/>
    <w:rsid w:val="00B50D29"/>
    <w:rsid w:val="00B50F91"/>
    <w:rsid w:val="00B55AF8"/>
    <w:rsid w:val="00B55D90"/>
    <w:rsid w:val="00B56001"/>
    <w:rsid w:val="00B5788C"/>
    <w:rsid w:val="00B57BE6"/>
    <w:rsid w:val="00B61369"/>
    <w:rsid w:val="00B61645"/>
    <w:rsid w:val="00B616DC"/>
    <w:rsid w:val="00B62D89"/>
    <w:rsid w:val="00B6410E"/>
    <w:rsid w:val="00B64F23"/>
    <w:rsid w:val="00B65DB1"/>
    <w:rsid w:val="00B672A9"/>
    <w:rsid w:val="00B70E99"/>
    <w:rsid w:val="00B711B0"/>
    <w:rsid w:val="00B720A7"/>
    <w:rsid w:val="00B74579"/>
    <w:rsid w:val="00B75B66"/>
    <w:rsid w:val="00B76F53"/>
    <w:rsid w:val="00B76FBA"/>
    <w:rsid w:val="00B7708C"/>
    <w:rsid w:val="00B829F1"/>
    <w:rsid w:val="00B82B62"/>
    <w:rsid w:val="00B838ED"/>
    <w:rsid w:val="00B84BAB"/>
    <w:rsid w:val="00B87619"/>
    <w:rsid w:val="00B87FE4"/>
    <w:rsid w:val="00B90728"/>
    <w:rsid w:val="00B91A55"/>
    <w:rsid w:val="00B91DE5"/>
    <w:rsid w:val="00B935EB"/>
    <w:rsid w:val="00B939C2"/>
    <w:rsid w:val="00B93F2C"/>
    <w:rsid w:val="00B94442"/>
    <w:rsid w:val="00B960E7"/>
    <w:rsid w:val="00B97596"/>
    <w:rsid w:val="00BA22CC"/>
    <w:rsid w:val="00BA2354"/>
    <w:rsid w:val="00BA34A0"/>
    <w:rsid w:val="00BA426E"/>
    <w:rsid w:val="00BA432E"/>
    <w:rsid w:val="00BA6644"/>
    <w:rsid w:val="00BA6D88"/>
    <w:rsid w:val="00BB0DF1"/>
    <w:rsid w:val="00BB0FEF"/>
    <w:rsid w:val="00BB2385"/>
    <w:rsid w:val="00BB2396"/>
    <w:rsid w:val="00BB2C75"/>
    <w:rsid w:val="00BB2CFE"/>
    <w:rsid w:val="00BB2E8B"/>
    <w:rsid w:val="00BB30A8"/>
    <w:rsid w:val="00BB324F"/>
    <w:rsid w:val="00BB33C7"/>
    <w:rsid w:val="00BB385F"/>
    <w:rsid w:val="00BB429A"/>
    <w:rsid w:val="00BB45D3"/>
    <w:rsid w:val="00BB5673"/>
    <w:rsid w:val="00BB5EF2"/>
    <w:rsid w:val="00BB6573"/>
    <w:rsid w:val="00BB7B70"/>
    <w:rsid w:val="00BB7F0C"/>
    <w:rsid w:val="00BC06AB"/>
    <w:rsid w:val="00BC2957"/>
    <w:rsid w:val="00BC4180"/>
    <w:rsid w:val="00BC424D"/>
    <w:rsid w:val="00BC6183"/>
    <w:rsid w:val="00BC6477"/>
    <w:rsid w:val="00BC78B5"/>
    <w:rsid w:val="00BD0A51"/>
    <w:rsid w:val="00BD1655"/>
    <w:rsid w:val="00BD1C2C"/>
    <w:rsid w:val="00BD2171"/>
    <w:rsid w:val="00BD2F4C"/>
    <w:rsid w:val="00BD383D"/>
    <w:rsid w:val="00BD3B63"/>
    <w:rsid w:val="00BD71DD"/>
    <w:rsid w:val="00BD792E"/>
    <w:rsid w:val="00BE05A2"/>
    <w:rsid w:val="00BE3060"/>
    <w:rsid w:val="00BE31CE"/>
    <w:rsid w:val="00BE37B9"/>
    <w:rsid w:val="00BE473D"/>
    <w:rsid w:val="00BE4981"/>
    <w:rsid w:val="00BE544F"/>
    <w:rsid w:val="00BE6BD5"/>
    <w:rsid w:val="00BE7D14"/>
    <w:rsid w:val="00BF06CD"/>
    <w:rsid w:val="00BF0FD8"/>
    <w:rsid w:val="00BF1432"/>
    <w:rsid w:val="00BF1482"/>
    <w:rsid w:val="00BF14C7"/>
    <w:rsid w:val="00BF1695"/>
    <w:rsid w:val="00BF25F2"/>
    <w:rsid w:val="00BF2E08"/>
    <w:rsid w:val="00BF32D9"/>
    <w:rsid w:val="00BF3B6F"/>
    <w:rsid w:val="00BF4151"/>
    <w:rsid w:val="00BF485F"/>
    <w:rsid w:val="00BF56F2"/>
    <w:rsid w:val="00BF5779"/>
    <w:rsid w:val="00BF5900"/>
    <w:rsid w:val="00BF59B4"/>
    <w:rsid w:val="00BF761E"/>
    <w:rsid w:val="00BF7926"/>
    <w:rsid w:val="00BF79C2"/>
    <w:rsid w:val="00C00826"/>
    <w:rsid w:val="00C0097F"/>
    <w:rsid w:val="00C03411"/>
    <w:rsid w:val="00C0771D"/>
    <w:rsid w:val="00C07F1C"/>
    <w:rsid w:val="00C110E3"/>
    <w:rsid w:val="00C11B2C"/>
    <w:rsid w:val="00C12EAB"/>
    <w:rsid w:val="00C1403E"/>
    <w:rsid w:val="00C1482A"/>
    <w:rsid w:val="00C15FFC"/>
    <w:rsid w:val="00C20134"/>
    <w:rsid w:val="00C2104F"/>
    <w:rsid w:val="00C21518"/>
    <w:rsid w:val="00C21787"/>
    <w:rsid w:val="00C2181B"/>
    <w:rsid w:val="00C23588"/>
    <w:rsid w:val="00C23FD8"/>
    <w:rsid w:val="00C242B8"/>
    <w:rsid w:val="00C25C48"/>
    <w:rsid w:val="00C268B6"/>
    <w:rsid w:val="00C3258D"/>
    <w:rsid w:val="00C328AC"/>
    <w:rsid w:val="00C332BF"/>
    <w:rsid w:val="00C3341A"/>
    <w:rsid w:val="00C34144"/>
    <w:rsid w:val="00C34B65"/>
    <w:rsid w:val="00C351D3"/>
    <w:rsid w:val="00C363D4"/>
    <w:rsid w:val="00C36F70"/>
    <w:rsid w:val="00C40266"/>
    <w:rsid w:val="00C4264A"/>
    <w:rsid w:val="00C442A7"/>
    <w:rsid w:val="00C44316"/>
    <w:rsid w:val="00C44845"/>
    <w:rsid w:val="00C45384"/>
    <w:rsid w:val="00C45B88"/>
    <w:rsid w:val="00C46C31"/>
    <w:rsid w:val="00C471D4"/>
    <w:rsid w:val="00C477C4"/>
    <w:rsid w:val="00C4798F"/>
    <w:rsid w:val="00C47BB2"/>
    <w:rsid w:val="00C50BEB"/>
    <w:rsid w:val="00C535DA"/>
    <w:rsid w:val="00C53B13"/>
    <w:rsid w:val="00C54D36"/>
    <w:rsid w:val="00C56923"/>
    <w:rsid w:val="00C600EE"/>
    <w:rsid w:val="00C60182"/>
    <w:rsid w:val="00C623B0"/>
    <w:rsid w:val="00C6294A"/>
    <w:rsid w:val="00C63CEF"/>
    <w:rsid w:val="00C6494F"/>
    <w:rsid w:val="00C64AF1"/>
    <w:rsid w:val="00C65497"/>
    <w:rsid w:val="00C662FE"/>
    <w:rsid w:val="00C66E9A"/>
    <w:rsid w:val="00C70F1B"/>
    <w:rsid w:val="00C71289"/>
    <w:rsid w:val="00C724C7"/>
    <w:rsid w:val="00C73B07"/>
    <w:rsid w:val="00C756DF"/>
    <w:rsid w:val="00C8032A"/>
    <w:rsid w:val="00C80833"/>
    <w:rsid w:val="00C80A6A"/>
    <w:rsid w:val="00C81FD4"/>
    <w:rsid w:val="00C83E24"/>
    <w:rsid w:val="00C84F6B"/>
    <w:rsid w:val="00C85106"/>
    <w:rsid w:val="00C8555C"/>
    <w:rsid w:val="00C91344"/>
    <w:rsid w:val="00C91BC6"/>
    <w:rsid w:val="00C91CE0"/>
    <w:rsid w:val="00C92516"/>
    <w:rsid w:val="00C934ED"/>
    <w:rsid w:val="00C938A5"/>
    <w:rsid w:val="00C94075"/>
    <w:rsid w:val="00C96828"/>
    <w:rsid w:val="00C96F2E"/>
    <w:rsid w:val="00C977FF"/>
    <w:rsid w:val="00CA0C6D"/>
    <w:rsid w:val="00CA1E37"/>
    <w:rsid w:val="00CA2657"/>
    <w:rsid w:val="00CA2E85"/>
    <w:rsid w:val="00CA3FA2"/>
    <w:rsid w:val="00CA60B2"/>
    <w:rsid w:val="00CA6145"/>
    <w:rsid w:val="00CA72AB"/>
    <w:rsid w:val="00CB0166"/>
    <w:rsid w:val="00CB3338"/>
    <w:rsid w:val="00CB5058"/>
    <w:rsid w:val="00CB5CBB"/>
    <w:rsid w:val="00CB7D6D"/>
    <w:rsid w:val="00CC0E7D"/>
    <w:rsid w:val="00CC12C3"/>
    <w:rsid w:val="00CC2AE2"/>
    <w:rsid w:val="00CC38AC"/>
    <w:rsid w:val="00CC4388"/>
    <w:rsid w:val="00CC475C"/>
    <w:rsid w:val="00CC5B41"/>
    <w:rsid w:val="00CC6B76"/>
    <w:rsid w:val="00CC7901"/>
    <w:rsid w:val="00CD02DB"/>
    <w:rsid w:val="00CD098C"/>
    <w:rsid w:val="00CD2E70"/>
    <w:rsid w:val="00CD3B26"/>
    <w:rsid w:val="00CD3E46"/>
    <w:rsid w:val="00CD43D2"/>
    <w:rsid w:val="00CD6F75"/>
    <w:rsid w:val="00CD7430"/>
    <w:rsid w:val="00CD78EB"/>
    <w:rsid w:val="00CE0EA5"/>
    <w:rsid w:val="00CE1F81"/>
    <w:rsid w:val="00CE3703"/>
    <w:rsid w:val="00CE3FC5"/>
    <w:rsid w:val="00CE4302"/>
    <w:rsid w:val="00CE4B7C"/>
    <w:rsid w:val="00CE4EF4"/>
    <w:rsid w:val="00CE5784"/>
    <w:rsid w:val="00CE64D6"/>
    <w:rsid w:val="00CE6595"/>
    <w:rsid w:val="00CE6B89"/>
    <w:rsid w:val="00CE6B94"/>
    <w:rsid w:val="00CE79B2"/>
    <w:rsid w:val="00CE7C2A"/>
    <w:rsid w:val="00CF03B0"/>
    <w:rsid w:val="00CF047A"/>
    <w:rsid w:val="00CF1B73"/>
    <w:rsid w:val="00CF36D5"/>
    <w:rsid w:val="00CF502A"/>
    <w:rsid w:val="00CF5A9D"/>
    <w:rsid w:val="00CF5D4D"/>
    <w:rsid w:val="00CF6B45"/>
    <w:rsid w:val="00D00633"/>
    <w:rsid w:val="00D0095B"/>
    <w:rsid w:val="00D00D2F"/>
    <w:rsid w:val="00D00F06"/>
    <w:rsid w:val="00D00FBB"/>
    <w:rsid w:val="00D03653"/>
    <w:rsid w:val="00D0473B"/>
    <w:rsid w:val="00D04B3A"/>
    <w:rsid w:val="00D05D7C"/>
    <w:rsid w:val="00D06049"/>
    <w:rsid w:val="00D071DE"/>
    <w:rsid w:val="00D127EC"/>
    <w:rsid w:val="00D12975"/>
    <w:rsid w:val="00D16866"/>
    <w:rsid w:val="00D20FBB"/>
    <w:rsid w:val="00D23585"/>
    <w:rsid w:val="00D23DD0"/>
    <w:rsid w:val="00D24AC6"/>
    <w:rsid w:val="00D26044"/>
    <w:rsid w:val="00D27958"/>
    <w:rsid w:val="00D27B0F"/>
    <w:rsid w:val="00D27EDC"/>
    <w:rsid w:val="00D30114"/>
    <w:rsid w:val="00D308D0"/>
    <w:rsid w:val="00D310FD"/>
    <w:rsid w:val="00D31BBA"/>
    <w:rsid w:val="00D3206B"/>
    <w:rsid w:val="00D32697"/>
    <w:rsid w:val="00D32C76"/>
    <w:rsid w:val="00D32F49"/>
    <w:rsid w:val="00D3326A"/>
    <w:rsid w:val="00D340FF"/>
    <w:rsid w:val="00D3497A"/>
    <w:rsid w:val="00D355E7"/>
    <w:rsid w:val="00D35F8C"/>
    <w:rsid w:val="00D36268"/>
    <w:rsid w:val="00D3679B"/>
    <w:rsid w:val="00D3686B"/>
    <w:rsid w:val="00D379F0"/>
    <w:rsid w:val="00D41715"/>
    <w:rsid w:val="00D41C50"/>
    <w:rsid w:val="00D421FC"/>
    <w:rsid w:val="00D43CE5"/>
    <w:rsid w:val="00D44CF3"/>
    <w:rsid w:val="00D44F8C"/>
    <w:rsid w:val="00D4667A"/>
    <w:rsid w:val="00D46D34"/>
    <w:rsid w:val="00D46FED"/>
    <w:rsid w:val="00D50279"/>
    <w:rsid w:val="00D50DA8"/>
    <w:rsid w:val="00D5107A"/>
    <w:rsid w:val="00D51E6C"/>
    <w:rsid w:val="00D5220A"/>
    <w:rsid w:val="00D52556"/>
    <w:rsid w:val="00D52599"/>
    <w:rsid w:val="00D547BC"/>
    <w:rsid w:val="00D55A43"/>
    <w:rsid w:val="00D60EB8"/>
    <w:rsid w:val="00D6262D"/>
    <w:rsid w:val="00D62B7E"/>
    <w:rsid w:val="00D64062"/>
    <w:rsid w:val="00D657A8"/>
    <w:rsid w:val="00D66CD8"/>
    <w:rsid w:val="00D672AB"/>
    <w:rsid w:val="00D675C9"/>
    <w:rsid w:val="00D67FB2"/>
    <w:rsid w:val="00D708F8"/>
    <w:rsid w:val="00D70B23"/>
    <w:rsid w:val="00D70FED"/>
    <w:rsid w:val="00D718F1"/>
    <w:rsid w:val="00D72B41"/>
    <w:rsid w:val="00D72C3D"/>
    <w:rsid w:val="00D733A9"/>
    <w:rsid w:val="00D74950"/>
    <w:rsid w:val="00D77E49"/>
    <w:rsid w:val="00D80909"/>
    <w:rsid w:val="00D81916"/>
    <w:rsid w:val="00D822AA"/>
    <w:rsid w:val="00D82864"/>
    <w:rsid w:val="00D82963"/>
    <w:rsid w:val="00D83348"/>
    <w:rsid w:val="00D834A4"/>
    <w:rsid w:val="00D87E52"/>
    <w:rsid w:val="00D90545"/>
    <w:rsid w:val="00D905F7"/>
    <w:rsid w:val="00D931CD"/>
    <w:rsid w:val="00D93526"/>
    <w:rsid w:val="00D93612"/>
    <w:rsid w:val="00D95325"/>
    <w:rsid w:val="00DA5EA1"/>
    <w:rsid w:val="00DA7AA5"/>
    <w:rsid w:val="00DA7DDD"/>
    <w:rsid w:val="00DB212D"/>
    <w:rsid w:val="00DB4EB5"/>
    <w:rsid w:val="00DB59F6"/>
    <w:rsid w:val="00DB67E6"/>
    <w:rsid w:val="00DB6881"/>
    <w:rsid w:val="00DB6FBF"/>
    <w:rsid w:val="00DC1202"/>
    <w:rsid w:val="00DC2245"/>
    <w:rsid w:val="00DC45E7"/>
    <w:rsid w:val="00DC593A"/>
    <w:rsid w:val="00DC6137"/>
    <w:rsid w:val="00DC6D27"/>
    <w:rsid w:val="00DC7532"/>
    <w:rsid w:val="00DC7802"/>
    <w:rsid w:val="00DD0374"/>
    <w:rsid w:val="00DD1EFC"/>
    <w:rsid w:val="00DD277A"/>
    <w:rsid w:val="00DD2FF6"/>
    <w:rsid w:val="00DD3DC1"/>
    <w:rsid w:val="00DD4274"/>
    <w:rsid w:val="00DD4F04"/>
    <w:rsid w:val="00DD523F"/>
    <w:rsid w:val="00DD53EE"/>
    <w:rsid w:val="00DE1FB8"/>
    <w:rsid w:val="00DE20B9"/>
    <w:rsid w:val="00DE3313"/>
    <w:rsid w:val="00DE43F4"/>
    <w:rsid w:val="00DE4CEE"/>
    <w:rsid w:val="00DE5A93"/>
    <w:rsid w:val="00DE6721"/>
    <w:rsid w:val="00DE6C67"/>
    <w:rsid w:val="00DE7CB7"/>
    <w:rsid w:val="00DF055D"/>
    <w:rsid w:val="00DF0706"/>
    <w:rsid w:val="00DF0E93"/>
    <w:rsid w:val="00DF2439"/>
    <w:rsid w:val="00DF2589"/>
    <w:rsid w:val="00DF3491"/>
    <w:rsid w:val="00DF4074"/>
    <w:rsid w:val="00DF45B9"/>
    <w:rsid w:val="00DF5A70"/>
    <w:rsid w:val="00DF7492"/>
    <w:rsid w:val="00DF7525"/>
    <w:rsid w:val="00E03605"/>
    <w:rsid w:val="00E04318"/>
    <w:rsid w:val="00E06ADC"/>
    <w:rsid w:val="00E0795C"/>
    <w:rsid w:val="00E07ADD"/>
    <w:rsid w:val="00E07E6A"/>
    <w:rsid w:val="00E109B7"/>
    <w:rsid w:val="00E10EC8"/>
    <w:rsid w:val="00E12B51"/>
    <w:rsid w:val="00E12F97"/>
    <w:rsid w:val="00E13A2E"/>
    <w:rsid w:val="00E14667"/>
    <w:rsid w:val="00E15644"/>
    <w:rsid w:val="00E15910"/>
    <w:rsid w:val="00E15AEC"/>
    <w:rsid w:val="00E16583"/>
    <w:rsid w:val="00E16AF3"/>
    <w:rsid w:val="00E16EDA"/>
    <w:rsid w:val="00E173D9"/>
    <w:rsid w:val="00E176A9"/>
    <w:rsid w:val="00E17722"/>
    <w:rsid w:val="00E20D9A"/>
    <w:rsid w:val="00E21CA6"/>
    <w:rsid w:val="00E21D0E"/>
    <w:rsid w:val="00E21D5E"/>
    <w:rsid w:val="00E2290E"/>
    <w:rsid w:val="00E22942"/>
    <w:rsid w:val="00E2324D"/>
    <w:rsid w:val="00E244FB"/>
    <w:rsid w:val="00E24CA9"/>
    <w:rsid w:val="00E30794"/>
    <w:rsid w:val="00E30EC5"/>
    <w:rsid w:val="00E31A85"/>
    <w:rsid w:val="00E34F55"/>
    <w:rsid w:val="00E35341"/>
    <w:rsid w:val="00E35774"/>
    <w:rsid w:val="00E35CD1"/>
    <w:rsid w:val="00E379FE"/>
    <w:rsid w:val="00E40BE4"/>
    <w:rsid w:val="00E41A37"/>
    <w:rsid w:val="00E41B02"/>
    <w:rsid w:val="00E41B50"/>
    <w:rsid w:val="00E43819"/>
    <w:rsid w:val="00E43F31"/>
    <w:rsid w:val="00E455BF"/>
    <w:rsid w:val="00E4583A"/>
    <w:rsid w:val="00E45B9C"/>
    <w:rsid w:val="00E47C54"/>
    <w:rsid w:val="00E51862"/>
    <w:rsid w:val="00E5386C"/>
    <w:rsid w:val="00E5534C"/>
    <w:rsid w:val="00E56E55"/>
    <w:rsid w:val="00E57C22"/>
    <w:rsid w:val="00E60E44"/>
    <w:rsid w:val="00E611D0"/>
    <w:rsid w:val="00E6278E"/>
    <w:rsid w:val="00E62C6C"/>
    <w:rsid w:val="00E634EE"/>
    <w:rsid w:val="00E637D4"/>
    <w:rsid w:val="00E63BE3"/>
    <w:rsid w:val="00E64E89"/>
    <w:rsid w:val="00E64F76"/>
    <w:rsid w:val="00E64F8C"/>
    <w:rsid w:val="00E653B0"/>
    <w:rsid w:val="00E668F9"/>
    <w:rsid w:val="00E66C4F"/>
    <w:rsid w:val="00E66E7D"/>
    <w:rsid w:val="00E67063"/>
    <w:rsid w:val="00E6741C"/>
    <w:rsid w:val="00E70D4E"/>
    <w:rsid w:val="00E71EB2"/>
    <w:rsid w:val="00E7236C"/>
    <w:rsid w:val="00E72A3C"/>
    <w:rsid w:val="00E75045"/>
    <w:rsid w:val="00E75D7C"/>
    <w:rsid w:val="00E75E7A"/>
    <w:rsid w:val="00E760DD"/>
    <w:rsid w:val="00E763BE"/>
    <w:rsid w:val="00E774E9"/>
    <w:rsid w:val="00E77B60"/>
    <w:rsid w:val="00E82519"/>
    <w:rsid w:val="00E84A53"/>
    <w:rsid w:val="00E85071"/>
    <w:rsid w:val="00E853D3"/>
    <w:rsid w:val="00E8718F"/>
    <w:rsid w:val="00E90A05"/>
    <w:rsid w:val="00E91599"/>
    <w:rsid w:val="00E91E7A"/>
    <w:rsid w:val="00E925D3"/>
    <w:rsid w:val="00E927EB"/>
    <w:rsid w:val="00E93793"/>
    <w:rsid w:val="00E93B05"/>
    <w:rsid w:val="00E94EF9"/>
    <w:rsid w:val="00E96C29"/>
    <w:rsid w:val="00EA00C8"/>
    <w:rsid w:val="00EA1165"/>
    <w:rsid w:val="00EA1BF6"/>
    <w:rsid w:val="00EA1FE6"/>
    <w:rsid w:val="00EA2DFD"/>
    <w:rsid w:val="00EA34F9"/>
    <w:rsid w:val="00EA4D40"/>
    <w:rsid w:val="00EA6842"/>
    <w:rsid w:val="00EA70E2"/>
    <w:rsid w:val="00EA7CDA"/>
    <w:rsid w:val="00EB222C"/>
    <w:rsid w:val="00EB2A45"/>
    <w:rsid w:val="00EB3442"/>
    <w:rsid w:val="00EB3612"/>
    <w:rsid w:val="00EB41A8"/>
    <w:rsid w:val="00EB7293"/>
    <w:rsid w:val="00EB79BE"/>
    <w:rsid w:val="00EC0579"/>
    <w:rsid w:val="00EC068C"/>
    <w:rsid w:val="00EC0B15"/>
    <w:rsid w:val="00EC0C77"/>
    <w:rsid w:val="00EC562E"/>
    <w:rsid w:val="00EC6136"/>
    <w:rsid w:val="00EC6670"/>
    <w:rsid w:val="00EC67D4"/>
    <w:rsid w:val="00EC70EB"/>
    <w:rsid w:val="00EC71B7"/>
    <w:rsid w:val="00EC747D"/>
    <w:rsid w:val="00ED3FC0"/>
    <w:rsid w:val="00ED44BE"/>
    <w:rsid w:val="00ED45CD"/>
    <w:rsid w:val="00ED48A7"/>
    <w:rsid w:val="00ED5B75"/>
    <w:rsid w:val="00ED73C2"/>
    <w:rsid w:val="00ED7537"/>
    <w:rsid w:val="00ED7848"/>
    <w:rsid w:val="00EE3EFC"/>
    <w:rsid w:val="00EE4BAC"/>
    <w:rsid w:val="00EE4D27"/>
    <w:rsid w:val="00EE5667"/>
    <w:rsid w:val="00EE7A18"/>
    <w:rsid w:val="00EE7D77"/>
    <w:rsid w:val="00EF139D"/>
    <w:rsid w:val="00EF2FA2"/>
    <w:rsid w:val="00EF3ECF"/>
    <w:rsid w:val="00EF4375"/>
    <w:rsid w:val="00EF46D0"/>
    <w:rsid w:val="00EF5080"/>
    <w:rsid w:val="00EF56A9"/>
    <w:rsid w:val="00EF5884"/>
    <w:rsid w:val="00EF5DCD"/>
    <w:rsid w:val="00EF623E"/>
    <w:rsid w:val="00EF6361"/>
    <w:rsid w:val="00EF637A"/>
    <w:rsid w:val="00EF7943"/>
    <w:rsid w:val="00F03CDA"/>
    <w:rsid w:val="00F05BAA"/>
    <w:rsid w:val="00F06E5C"/>
    <w:rsid w:val="00F07460"/>
    <w:rsid w:val="00F108D2"/>
    <w:rsid w:val="00F10FFC"/>
    <w:rsid w:val="00F11318"/>
    <w:rsid w:val="00F115F2"/>
    <w:rsid w:val="00F1285A"/>
    <w:rsid w:val="00F144DB"/>
    <w:rsid w:val="00F145A0"/>
    <w:rsid w:val="00F14AB1"/>
    <w:rsid w:val="00F167DC"/>
    <w:rsid w:val="00F20A26"/>
    <w:rsid w:val="00F20FC2"/>
    <w:rsid w:val="00F2146F"/>
    <w:rsid w:val="00F21DCF"/>
    <w:rsid w:val="00F24453"/>
    <w:rsid w:val="00F24D4F"/>
    <w:rsid w:val="00F251F9"/>
    <w:rsid w:val="00F2525A"/>
    <w:rsid w:val="00F25491"/>
    <w:rsid w:val="00F25939"/>
    <w:rsid w:val="00F259F0"/>
    <w:rsid w:val="00F269DD"/>
    <w:rsid w:val="00F273A5"/>
    <w:rsid w:val="00F27CE5"/>
    <w:rsid w:val="00F30444"/>
    <w:rsid w:val="00F30CDA"/>
    <w:rsid w:val="00F31EFF"/>
    <w:rsid w:val="00F32206"/>
    <w:rsid w:val="00F339EA"/>
    <w:rsid w:val="00F3436A"/>
    <w:rsid w:val="00F35184"/>
    <w:rsid w:val="00F36DAB"/>
    <w:rsid w:val="00F3716D"/>
    <w:rsid w:val="00F40B24"/>
    <w:rsid w:val="00F40B28"/>
    <w:rsid w:val="00F411F5"/>
    <w:rsid w:val="00F4126A"/>
    <w:rsid w:val="00F42718"/>
    <w:rsid w:val="00F432D2"/>
    <w:rsid w:val="00F45306"/>
    <w:rsid w:val="00F45DAE"/>
    <w:rsid w:val="00F46367"/>
    <w:rsid w:val="00F463BB"/>
    <w:rsid w:val="00F50A81"/>
    <w:rsid w:val="00F50F3E"/>
    <w:rsid w:val="00F510AB"/>
    <w:rsid w:val="00F52CF5"/>
    <w:rsid w:val="00F53EB5"/>
    <w:rsid w:val="00F549E5"/>
    <w:rsid w:val="00F574B1"/>
    <w:rsid w:val="00F6081E"/>
    <w:rsid w:val="00F6105F"/>
    <w:rsid w:val="00F614B4"/>
    <w:rsid w:val="00F6446F"/>
    <w:rsid w:val="00F657CA"/>
    <w:rsid w:val="00F6580F"/>
    <w:rsid w:val="00F668A8"/>
    <w:rsid w:val="00F66D71"/>
    <w:rsid w:val="00F67576"/>
    <w:rsid w:val="00F7056D"/>
    <w:rsid w:val="00F70981"/>
    <w:rsid w:val="00F70AF9"/>
    <w:rsid w:val="00F70B61"/>
    <w:rsid w:val="00F71A3A"/>
    <w:rsid w:val="00F72917"/>
    <w:rsid w:val="00F74204"/>
    <w:rsid w:val="00F74D43"/>
    <w:rsid w:val="00F7516E"/>
    <w:rsid w:val="00F77241"/>
    <w:rsid w:val="00F77FC1"/>
    <w:rsid w:val="00F80F3E"/>
    <w:rsid w:val="00F8241C"/>
    <w:rsid w:val="00F82DCD"/>
    <w:rsid w:val="00F83BD6"/>
    <w:rsid w:val="00F83F2B"/>
    <w:rsid w:val="00F843B7"/>
    <w:rsid w:val="00F84CD0"/>
    <w:rsid w:val="00F8578F"/>
    <w:rsid w:val="00F9110B"/>
    <w:rsid w:val="00F914D9"/>
    <w:rsid w:val="00F915B5"/>
    <w:rsid w:val="00F95B10"/>
    <w:rsid w:val="00F9718C"/>
    <w:rsid w:val="00F97C67"/>
    <w:rsid w:val="00FA3611"/>
    <w:rsid w:val="00FA3D54"/>
    <w:rsid w:val="00FA4AA8"/>
    <w:rsid w:val="00FA5B19"/>
    <w:rsid w:val="00FA5E57"/>
    <w:rsid w:val="00FA65CB"/>
    <w:rsid w:val="00FA6AFA"/>
    <w:rsid w:val="00FA6C8B"/>
    <w:rsid w:val="00FA764B"/>
    <w:rsid w:val="00FB038D"/>
    <w:rsid w:val="00FB09B9"/>
    <w:rsid w:val="00FB1A9B"/>
    <w:rsid w:val="00FB1C9C"/>
    <w:rsid w:val="00FB24A6"/>
    <w:rsid w:val="00FB3107"/>
    <w:rsid w:val="00FB3FCD"/>
    <w:rsid w:val="00FB55F2"/>
    <w:rsid w:val="00FB6994"/>
    <w:rsid w:val="00FB7761"/>
    <w:rsid w:val="00FC0799"/>
    <w:rsid w:val="00FC0D19"/>
    <w:rsid w:val="00FC21FF"/>
    <w:rsid w:val="00FC24DF"/>
    <w:rsid w:val="00FC2534"/>
    <w:rsid w:val="00FC4010"/>
    <w:rsid w:val="00FC434F"/>
    <w:rsid w:val="00FC4D48"/>
    <w:rsid w:val="00FC53E4"/>
    <w:rsid w:val="00FC5A67"/>
    <w:rsid w:val="00FC5E3A"/>
    <w:rsid w:val="00FC6189"/>
    <w:rsid w:val="00FC6F0F"/>
    <w:rsid w:val="00FC7BD9"/>
    <w:rsid w:val="00FC7E63"/>
    <w:rsid w:val="00FC7E6D"/>
    <w:rsid w:val="00FD062D"/>
    <w:rsid w:val="00FD08F4"/>
    <w:rsid w:val="00FD1A13"/>
    <w:rsid w:val="00FD1BB6"/>
    <w:rsid w:val="00FD1BD8"/>
    <w:rsid w:val="00FD209E"/>
    <w:rsid w:val="00FD4883"/>
    <w:rsid w:val="00FD623C"/>
    <w:rsid w:val="00FD6A31"/>
    <w:rsid w:val="00FE0C91"/>
    <w:rsid w:val="00FE15C9"/>
    <w:rsid w:val="00FE17E9"/>
    <w:rsid w:val="00FE1F9C"/>
    <w:rsid w:val="00FE2F7D"/>
    <w:rsid w:val="00FE3851"/>
    <w:rsid w:val="00FE3D06"/>
    <w:rsid w:val="00FE4734"/>
    <w:rsid w:val="00FE5D8D"/>
    <w:rsid w:val="00FE6BEE"/>
    <w:rsid w:val="00FE775F"/>
    <w:rsid w:val="00FF01E6"/>
    <w:rsid w:val="00FF2378"/>
    <w:rsid w:val="00FF24D6"/>
    <w:rsid w:val="00FF27D6"/>
    <w:rsid w:val="00FF3116"/>
    <w:rsid w:val="00FF3B55"/>
    <w:rsid w:val="00FF459E"/>
    <w:rsid w:val="00FF5084"/>
    <w:rsid w:val="00FF5C83"/>
    <w:rsid w:val="00FF614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4F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4F6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E31C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268D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268D5"/>
    <w:rPr>
      <w:i/>
      <w:iCs/>
    </w:rPr>
  </w:style>
  <w:style w:type="character" w:styleId="a6">
    <w:name w:val="Hyperlink"/>
    <w:basedOn w:val="a0"/>
    <w:uiPriority w:val="99"/>
    <w:semiHidden/>
    <w:unhideWhenUsed/>
    <w:rsid w:val="00BE3060"/>
    <w:rPr>
      <w:color w:val="336699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7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7C86"/>
  </w:style>
  <w:style w:type="paragraph" w:styleId="ab">
    <w:name w:val="footer"/>
    <w:basedOn w:val="a"/>
    <w:link w:val="ac"/>
    <w:uiPriority w:val="99"/>
    <w:unhideWhenUsed/>
    <w:rsid w:val="0067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7C86"/>
  </w:style>
  <w:style w:type="character" w:customStyle="1" w:styleId="FontStyle33">
    <w:name w:val="Font Style33"/>
    <w:rsid w:val="00591A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4F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4F6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E31CE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268D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1268D5"/>
    <w:rPr>
      <w:i/>
      <w:iCs/>
    </w:rPr>
  </w:style>
  <w:style w:type="character" w:styleId="a6">
    <w:name w:val="Hyperlink"/>
    <w:basedOn w:val="a0"/>
    <w:uiPriority w:val="99"/>
    <w:semiHidden/>
    <w:unhideWhenUsed/>
    <w:rsid w:val="00BE3060"/>
    <w:rPr>
      <w:color w:val="336699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7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7C86"/>
  </w:style>
  <w:style w:type="paragraph" w:styleId="ab">
    <w:name w:val="footer"/>
    <w:basedOn w:val="a"/>
    <w:link w:val="ac"/>
    <w:uiPriority w:val="99"/>
    <w:unhideWhenUsed/>
    <w:rsid w:val="00677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7C86"/>
  </w:style>
  <w:style w:type="character" w:customStyle="1" w:styleId="FontStyle33">
    <w:name w:val="Font Style33"/>
    <w:rsid w:val="00591A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elib/aktOMS/munprav/2015/1956_18.11.15M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F2D6-B632-400F-9419-0283BE18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18</Pages>
  <Words>7487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384</cp:revision>
  <cp:lastPrinted>2016-11-28T02:22:00Z</cp:lastPrinted>
  <dcterms:created xsi:type="dcterms:W3CDTF">2016-11-21T05:50:00Z</dcterms:created>
  <dcterms:modified xsi:type="dcterms:W3CDTF">2016-12-21T03:24:00Z</dcterms:modified>
</cp:coreProperties>
</file>